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DA31" w14:textId="6B4A982D" w:rsidR="007B3545" w:rsidRDefault="007B3545" w:rsidP="007B354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NACRT</w:t>
      </w:r>
    </w:p>
    <w:p w14:paraId="2182B06C" w14:textId="77777777" w:rsidR="007B3545" w:rsidRDefault="007B3545" w:rsidP="007B3545">
      <w:pPr>
        <w:pStyle w:val="Bezproreda"/>
        <w:ind w:left="7440"/>
        <w:jc w:val="both"/>
        <w:rPr>
          <w:rFonts w:ascii="Times New Roman" w:hAnsi="Times New Roman" w:cs="Times New Roman"/>
        </w:rPr>
      </w:pPr>
    </w:p>
    <w:p w14:paraId="3BA5A88D" w14:textId="634F7C5D" w:rsidR="0049082F" w:rsidRPr="00D6493E" w:rsidRDefault="0049082F" w:rsidP="0049082F">
      <w:pPr>
        <w:pStyle w:val="Bezproreda"/>
        <w:ind w:left="708"/>
        <w:jc w:val="both"/>
        <w:rPr>
          <w:rFonts w:ascii="Times New Roman" w:hAnsi="Times New Roman" w:cs="Times New Roman"/>
        </w:rPr>
      </w:pPr>
      <w:r w:rsidRPr="00D6493E">
        <w:rPr>
          <w:rFonts w:ascii="Times New Roman" w:hAnsi="Times New Roman" w:cs="Times New Roman"/>
        </w:rPr>
        <w:t xml:space="preserve">Na temelju </w:t>
      </w:r>
      <w:bookmarkStart w:id="0" w:name="_Hlk114244296"/>
      <w:r w:rsidRPr="00D6493E">
        <w:rPr>
          <w:rFonts w:ascii="Times New Roman" w:hAnsi="Times New Roman" w:cs="Times New Roman"/>
        </w:rPr>
        <w:t xml:space="preserve">članka  17 , članka 289, a u svezi čl.  41, i  čl. 42.  Zakona o socijalnoj skrbi </w:t>
      </w:r>
    </w:p>
    <w:p w14:paraId="5D4001A3" w14:textId="77777777" w:rsidR="0049082F" w:rsidRPr="00D6493E" w:rsidRDefault="0049082F" w:rsidP="0049082F">
      <w:pPr>
        <w:pStyle w:val="Bezproreda"/>
        <w:jc w:val="both"/>
        <w:rPr>
          <w:rFonts w:ascii="Times New Roman" w:hAnsi="Times New Roman" w:cs="Times New Roman"/>
        </w:rPr>
      </w:pPr>
      <w:r w:rsidRPr="00D6493E">
        <w:rPr>
          <w:rFonts w:ascii="Times New Roman" w:hAnsi="Times New Roman" w:cs="Times New Roman"/>
        </w:rPr>
        <w:t>(„Narodne novine“ br. 18/22</w:t>
      </w:r>
      <w:r>
        <w:rPr>
          <w:rFonts w:ascii="Times New Roman" w:hAnsi="Times New Roman" w:cs="Times New Roman"/>
        </w:rPr>
        <w:t>,</w:t>
      </w:r>
      <w:r w:rsidRPr="00D6493E">
        <w:rPr>
          <w:rFonts w:ascii="Times New Roman" w:hAnsi="Times New Roman" w:cs="Times New Roman"/>
        </w:rPr>
        <w:t xml:space="preserve"> 46/22</w:t>
      </w:r>
      <w:r>
        <w:rPr>
          <w:rFonts w:ascii="Times New Roman" w:hAnsi="Times New Roman" w:cs="Times New Roman"/>
        </w:rPr>
        <w:t>, 119/22 i 71/23</w:t>
      </w:r>
      <w:r w:rsidRPr="00D6493E">
        <w:rPr>
          <w:rFonts w:ascii="Times New Roman" w:hAnsi="Times New Roman" w:cs="Times New Roman"/>
        </w:rPr>
        <w:t xml:space="preserve">), članka 35. točke 2. Zakona o lokalnoj i područnoj (regionalnoj) samoupravi („Narodne novine“, br. 33/01, 60/01, 129/05, 109/07, 125/08, 36/09, 150/11, 144/12, 19/13, 137/15, 123/17, 98/19, 144/20), te članka 34. Statuta Općine </w:t>
      </w:r>
      <w:proofErr w:type="spellStart"/>
      <w:r w:rsidRPr="00D6493E">
        <w:rPr>
          <w:rFonts w:ascii="Times New Roman" w:hAnsi="Times New Roman" w:cs="Times New Roman"/>
        </w:rPr>
        <w:t>Dragalić</w:t>
      </w:r>
      <w:proofErr w:type="spellEnd"/>
      <w:r w:rsidRPr="00D6493E">
        <w:rPr>
          <w:rFonts w:ascii="Times New Roman" w:hAnsi="Times New Roman" w:cs="Times New Roman"/>
        </w:rPr>
        <w:t xml:space="preserve"> ( „Službeni glasnik“ broj 3/18 i 4/21) </w:t>
      </w:r>
      <w:bookmarkEnd w:id="0"/>
      <w:r w:rsidRPr="00D6493E">
        <w:rPr>
          <w:rFonts w:ascii="Times New Roman" w:hAnsi="Times New Roman" w:cs="Times New Roman"/>
        </w:rPr>
        <w:t xml:space="preserve">Općinsko vijeće Općine </w:t>
      </w:r>
      <w:proofErr w:type="spellStart"/>
      <w:r w:rsidRPr="00D6493E">
        <w:rPr>
          <w:rFonts w:ascii="Times New Roman" w:hAnsi="Times New Roman" w:cs="Times New Roman"/>
        </w:rPr>
        <w:t>Dragalić</w:t>
      </w:r>
      <w:proofErr w:type="spellEnd"/>
      <w:r w:rsidRPr="00D6493E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____.</w:t>
      </w:r>
      <w:r w:rsidRPr="00D6493E">
        <w:rPr>
          <w:rFonts w:ascii="Times New Roman" w:hAnsi="Times New Roman" w:cs="Times New Roman"/>
        </w:rPr>
        <w:t xml:space="preserve"> sjednici, održanoj </w:t>
      </w:r>
      <w:r>
        <w:rPr>
          <w:rFonts w:ascii="Times New Roman" w:hAnsi="Times New Roman" w:cs="Times New Roman"/>
        </w:rPr>
        <w:t>____.____</w:t>
      </w:r>
      <w:r w:rsidRPr="00D6493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D6493E">
        <w:rPr>
          <w:rFonts w:ascii="Times New Roman" w:hAnsi="Times New Roman" w:cs="Times New Roman"/>
        </w:rPr>
        <w:t xml:space="preserve">. godine, donijelo je      </w:t>
      </w:r>
    </w:p>
    <w:p w14:paraId="7B8BB0F0" w14:textId="77777777" w:rsidR="0049082F" w:rsidRDefault="0049082F" w:rsidP="0049082F">
      <w:pPr>
        <w:pStyle w:val="Bezproreda"/>
        <w:jc w:val="center"/>
        <w:rPr>
          <w:rFonts w:ascii="Times New Roman" w:hAnsi="Times New Roman" w:cs="Times New Roman"/>
          <w:b/>
          <w:bCs/>
          <w:lang w:eastAsia="zh-CN"/>
        </w:rPr>
      </w:pPr>
    </w:p>
    <w:p w14:paraId="390FE884" w14:textId="77777777" w:rsidR="0049082F" w:rsidRPr="0047346A" w:rsidRDefault="0049082F" w:rsidP="0049082F">
      <w:pPr>
        <w:pStyle w:val="Bezproreda"/>
        <w:jc w:val="center"/>
        <w:rPr>
          <w:rFonts w:ascii="Times New Roman" w:hAnsi="Times New Roman" w:cs="Times New Roman"/>
          <w:b/>
          <w:bCs/>
          <w:lang w:eastAsia="zh-CN"/>
        </w:rPr>
      </w:pPr>
      <w:bookmarkStart w:id="1" w:name="_Hlk135388340"/>
      <w:r w:rsidRPr="0047346A">
        <w:rPr>
          <w:rFonts w:ascii="Times New Roman" w:hAnsi="Times New Roman" w:cs="Times New Roman"/>
          <w:b/>
          <w:bCs/>
          <w:lang w:eastAsia="zh-CN"/>
        </w:rPr>
        <w:t>O D L U K U</w:t>
      </w:r>
    </w:p>
    <w:p w14:paraId="3257D736" w14:textId="77777777" w:rsidR="0049082F" w:rsidRPr="0047346A" w:rsidRDefault="0049082F" w:rsidP="0049082F">
      <w:pPr>
        <w:pStyle w:val="Bezproreda"/>
        <w:jc w:val="center"/>
        <w:rPr>
          <w:rFonts w:ascii="Times New Roman" w:hAnsi="Times New Roman" w:cs="Times New Roman"/>
          <w:b/>
          <w:bCs/>
          <w:lang w:eastAsia="zh-CN"/>
        </w:rPr>
      </w:pPr>
      <w:r w:rsidRPr="0047346A">
        <w:rPr>
          <w:rFonts w:ascii="Times New Roman" w:hAnsi="Times New Roman" w:cs="Times New Roman"/>
          <w:b/>
          <w:bCs/>
          <w:lang w:eastAsia="zh-CN"/>
        </w:rPr>
        <w:t xml:space="preserve">o </w:t>
      </w:r>
      <w:r>
        <w:rPr>
          <w:rFonts w:ascii="Times New Roman" w:hAnsi="Times New Roman" w:cs="Times New Roman"/>
          <w:b/>
          <w:bCs/>
          <w:lang w:eastAsia="zh-CN"/>
        </w:rPr>
        <w:t xml:space="preserve">izmjenama Odluke o </w:t>
      </w:r>
      <w:r w:rsidRPr="0047346A">
        <w:rPr>
          <w:rFonts w:ascii="Times New Roman" w:hAnsi="Times New Roman" w:cs="Times New Roman"/>
          <w:b/>
          <w:bCs/>
          <w:lang w:eastAsia="zh-CN"/>
        </w:rPr>
        <w:t>socijalnoj skrbi</w:t>
      </w:r>
      <w:r>
        <w:rPr>
          <w:rFonts w:ascii="Times New Roman" w:hAnsi="Times New Roman" w:cs="Times New Roman"/>
          <w:b/>
          <w:bCs/>
          <w:lang w:eastAsia="zh-CN"/>
        </w:rPr>
        <w:t xml:space="preserve"> Općine </w:t>
      </w:r>
      <w:proofErr w:type="spellStart"/>
      <w:r>
        <w:rPr>
          <w:rFonts w:ascii="Times New Roman" w:hAnsi="Times New Roman" w:cs="Times New Roman"/>
          <w:b/>
          <w:bCs/>
          <w:lang w:eastAsia="zh-CN"/>
        </w:rPr>
        <w:t>Dragalić</w:t>
      </w:r>
      <w:proofErr w:type="spellEnd"/>
    </w:p>
    <w:p w14:paraId="6EE8027D" w14:textId="77777777" w:rsidR="0049082F" w:rsidRDefault="0049082F" w:rsidP="0049082F"/>
    <w:bookmarkEnd w:id="1"/>
    <w:p w14:paraId="55B46760" w14:textId="77777777" w:rsidR="0049082F" w:rsidRPr="006D029B" w:rsidRDefault="0049082F" w:rsidP="0049082F">
      <w:pPr>
        <w:pStyle w:val="Bezproreda"/>
        <w:jc w:val="center"/>
        <w:rPr>
          <w:rFonts w:ascii="Times New Roman" w:hAnsi="Times New Roman" w:cs="Times New Roman"/>
        </w:rPr>
      </w:pPr>
      <w:r w:rsidRPr="006D029B">
        <w:rPr>
          <w:rFonts w:ascii="Times New Roman" w:hAnsi="Times New Roman" w:cs="Times New Roman"/>
        </w:rPr>
        <w:t>Članak 1.</w:t>
      </w:r>
    </w:p>
    <w:p w14:paraId="04EEB25C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  <w:r w:rsidRPr="006D029B">
        <w:rPr>
          <w:rFonts w:ascii="Times New Roman" w:hAnsi="Times New Roman" w:cs="Times New Roman"/>
        </w:rPr>
        <w:t xml:space="preserve">U Odluci o socijalnoj skrbi Općine </w:t>
      </w:r>
      <w:proofErr w:type="spellStart"/>
      <w:r w:rsidRPr="006D029B">
        <w:rPr>
          <w:rFonts w:ascii="Times New Roman" w:hAnsi="Times New Roman" w:cs="Times New Roman"/>
        </w:rPr>
        <w:t>Dragalić</w:t>
      </w:r>
      <w:proofErr w:type="spellEnd"/>
      <w:r w:rsidRPr="006D029B">
        <w:rPr>
          <w:rFonts w:ascii="Times New Roman" w:hAnsi="Times New Roman" w:cs="Times New Roman"/>
        </w:rPr>
        <w:t xml:space="preserve"> („Službeni glasnik“ br. </w:t>
      </w:r>
      <w:r>
        <w:rPr>
          <w:rFonts w:ascii="Times New Roman" w:hAnsi="Times New Roman" w:cs="Times New Roman"/>
        </w:rPr>
        <w:t>7</w:t>
      </w:r>
      <w:r w:rsidRPr="006D029B">
        <w:rPr>
          <w:rFonts w:ascii="Times New Roman" w:hAnsi="Times New Roman" w:cs="Times New Roman"/>
        </w:rPr>
        <w:t>/22</w:t>
      </w:r>
      <w:r>
        <w:rPr>
          <w:rFonts w:ascii="Times New Roman" w:hAnsi="Times New Roman" w:cs="Times New Roman"/>
        </w:rPr>
        <w:t xml:space="preserve"> i 4/23</w:t>
      </w:r>
      <w:r w:rsidRPr="006D029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naslov iznad </w:t>
      </w:r>
    </w:p>
    <w:p w14:paraId="543D16CA" w14:textId="77777777" w:rsidR="0049082F" w:rsidRDefault="0049082F" w:rsidP="0049082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članka 11. i članak 11. brišu se.</w:t>
      </w:r>
    </w:p>
    <w:p w14:paraId="46A01308" w14:textId="77777777" w:rsidR="0049082F" w:rsidRDefault="0049082F" w:rsidP="0049082F">
      <w:pPr>
        <w:pStyle w:val="Bezproreda"/>
        <w:jc w:val="center"/>
        <w:rPr>
          <w:rFonts w:ascii="Times New Roman" w:hAnsi="Times New Roman" w:cs="Times New Roman"/>
        </w:rPr>
      </w:pPr>
    </w:p>
    <w:p w14:paraId="0606F6F9" w14:textId="77777777" w:rsidR="0049082F" w:rsidRPr="006D029B" w:rsidRDefault="0049082F" w:rsidP="0049082F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543D527F" w14:textId="77777777" w:rsidR="0049082F" w:rsidRPr="006D029B" w:rsidRDefault="0049082F" w:rsidP="004908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6D029B">
        <w:rPr>
          <w:rFonts w:ascii="Times New Roman" w:eastAsia="Times New Roman" w:hAnsi="Times New Roman" w:cs="Times New Roman"/>
          <w:lang w:eastAsia="ar-SA"/>
        </w:rPr>
        <w:t>U naslovu iznad članka 12., 13. i 18. dosadašnje brojčane oznake od 3. do 5. postaju brojčane oznake od 2. do 4.</w:t>
      </w:r>
    </w:p>
    <w:p w14:paraId="4F92BA23" w14:textId="77777777" w:rsidR="0049082F" w:rsidRPr="006D029B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4AFBAF0D" w14:textId="77777777" w:rsidR="0049082F" w:rsidRPr="006D029B" w:rsidRDefault="0049082F" w:rsidP="0049082F">
      <w:pPr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  <w:r w:rsidRPr="006D029B">
        <w:rPr>
          <w:rFonts w:ascii="Times New Roman" w:eastAsia="SimSun" w:hAnsi="Times New Roman" w:cs="Times New Roman"/>
          <w:lang w:eastAsia="zh-CN"/>
        </w:rPr>
        <w:t xml:space="preserve">Članak  </w:t>
      </w:r>
      <w:r>
        <w:rPr>
          <w:rFonts w:ascii="Times New Roman" w:eastAsia="SimSun" w:hAnsi="Times New Roman" w:cs="Times New Roman"/>
          <w:lang w:eastAsia="zh-CN"/>
        </w:rPr>
        <w:t>3</w:t>
      </w:r>
      <w:r w:rsidRPr="006D029B">
        <w:rPr>
          <w:rFonts w:ascii="Times New Roman" w:eastAsia="SimSun" w:hAnsi="Times New Roman" w:cs="Times New Roman"/>
          <w:lang w:eastAsia="zh-CN"/>
        </w:rPr>
        <w:t>.</w:t>
      </w:r>
    </w:p>
    <w:p w14:paraId="34775380" w14:textId="77777777" w:rsidR="0049082F" w:rsidRPr="006D029B" w:rsidRDefault="0049082F" w:rsidP="0049082F">
      <w:pPr>
        <w:spacing w:after="0" w:line="240" w:lineRule="auto"/>
        <w:ind w:left="708"/>
        <w:jc w:val="both"/>
        <w:rPr>
          <w:rFonts w:ascii="Times New Roman" w:eastAsia="SimSun" w:hAnsi="Times New Roman" w:cs="Times New Roman"/>
          <w:lang w:eastAsia="zh-CN"/>
        </w:rPr>
      </w:pPr>
      <w:r w:rsidRPr="006D029B">
        <w:rPr>
          <w:rFonts w:ascii="Times New Roman" w:eastAsia="SimSun" w:hAnsi="Times New Roman" w:cs="Times New Roman"/>
          <w:lang w:eastAsia="zh-CN"/>
        </w:rPr>
        <w:t>Ova Odluka stupa na snagu osmoga dana od dana objave u "Službenom glasniku“.</w:t>
      </w:r>
    </w:p>
    <w:p w14:paraId="60CB1DCE" w14:textId="77777777" w:rsidR="0049082F" w:rsidRPr="006D029B" w:rsidRDefault="0049082F" w:rsidP="0049082F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6B434C8A" w14:textId="77777777" w:rsidR="0049082F" w:rsidRPr="006D029B" w:rsidRDefault="0049082F" w:rsidP="0049082F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0FDC28C5" w14:textId="77777777" w:rsidR="0049082F" w:rsidRPr="006D029B" w:rsidRDefault="0049082F" w:rsidP="0049082F">
      <w:pPr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  <w:r w:rsidRPr="006D029B">
        <w:rPr>
          <w:rFonts w:ascii="Times New Roman" w:eastAsia="SimSun" w:hAnsi="Times New Roman" w:cs="Times New Roman"/>
          <w:lang w:eastAsia="zh-CN"/>
        </w:rPr>
        <w:t>REPUBLIKA HRVATSKA</w:t>
      </w:r>
    </w:p>
    <w:p w14:paraId="0C14D0EE" w14:textId="77777777" w:rsidR="0049082F" w:rsidRPr="006D029B" w:rsidRDefault="0049082F" w:rsidP="0049082F">
      <w:pPr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  <w:r w:rsidRPr="006D029B">
        <w:rPr>
          <w:rFonts w:ascii="Times New Roman" w:eastAsia="SimSun" w:hAnsi="Times New Roman" w:cs="Times New Roman"/>
          <w:lang w:eastAsia="zh-CN"/>
        </w:rPr>
        <w:t>BRODSKO-POSAVSKA ŽUPANIJA</w:t>
      </w:r>
    </w:p>
    <w:p w14:paraId="159FF941" w14:textId="77777777" w:rsidR="0049082F" w:rsidRPr="006D029B" w:rsidRDefault="0049082F" w:rsidP="0049082F">
      <w:pPr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  <w:r w:rsidRPr="006D029B">
        <w:rPr>
          <w:rFonts w:ascii="Times New Roman" w:eastAsia="SimSun" w:hAnsi="Times New Roman" w:cs="Times New Roman"/>
          <w:lang w:eastAsia="zh-CN"/>
        </w:rPr>
        <w:t>OPĆINA DRAGALIĆ</w:t>
      </w:r>
    </w:p>
    <w:p w14:paraId="3529EE55" w14:textId="77777777" w:rsidR="0049082F" w:rsidRPr="006D029B" w:rsidRDefault="0049082F" w:rsidP="0049082F">
      <w:pPr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  <w:r w:rsidRPr="006D029B">
        <w:rPr>
          <w:rFonts w:ascii="Times New Roman" w:eastAsia="SimSun" w:hAnsi="Times New Roman" w:cs="Times New Roman"/>
          <w:lang w:eastAsia="zh-CN"/>
        </w:rPr>
        <w:t>OPĆINSKO VIJEĆE</w:t>
      </w:r>
    </w:p>
    <w:p w14:paraId="24A903CE" w14:textId="77777777" w:rsidR="0049082F" w:rsidRDefault="0049082F" w:rsidP="0049082F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0303AFE9" w14:textId="77777777" w:rsidR="0049082F" w:rsidRPr="00E92F3A" w:rsidRDefault="0049082F" w:rsidP="0049082F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E92F3A">
        <w:rPr>
          <w:rFonts w:ascii="Times New Roman" w:eastAsia="SimSun" w:hAnsi="Times New Roman" w:cs="Times New Roman"/>
          <w:lang w:eastAsia="zh-CN"/>
        </w:rPr>
        <w:t>KLASA:</w:t>
      </w:r>
      <w:r>
        <w:rPr>
          <w:rFonts w:ascii="Times New Roman" w:eastAsia="SimSun" w:hAnsi="Times New Roman" w:cs="Times New Roman"/>
          <w:lang w:eastAsia="zh-CN"/>
        </w:rPr>
        <w:t xml:space="preserve"> 550-01/25-01/</w:t>
      </w:r>
    </w:p>
    <w:p w14:paraId="3F80285B" w14:textId="77777777" w:rsidR="0049082F" w:rsidRPr="00E92F3A" w:rsidRDefault="0049082F" w:rsidP="0049082F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E92F3A">
        <w:rPr>
          <w:rFonts w:ascii="Times New Roman" w:eastAsia="SimSun" w:hAnsi="Times New Roman" w:cs="Times New Roman"/>
          <w:lang w:eastAsia="zh-CN"/>
        </w:rPr>
        <w:t>URBROJ:</w:t>
      </w:r>
      <w:r>
        <w:rPr>
          <w:rFonts w:ascii="Times New Roman" w:eastAsia="SimSun" w:hAnsi="Times New Roman" w:cs="Times New Roman"/>
          <w:lang w:eastAsia="zh-CN"/>
        </w:rPr>
        <w:t xml:space="preserve"> 2178-27-03-25-</w:t>
      </w:r>
    </w:p>
    <w:p w14:paraId="3298F311" w14:textId="77777777" w:rsidR="0049082F" w:rsidRPr="00E92F3A" w:rsidRDefault="0049082F" w:rsidP="0049082F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proofErr w:type="spellStart"/>
      <w:r w:rsidRPr="00E92F3A">
        <w:rPr>
          <w:rFonts w:ascii="Times New Roman" w:eastAsia="SimSun" w:hAnsi="Times New Roman" w:cs="Times New Roman"/>
          <w:lang w:eastAsia="zh-CN"/>
        </w:rPr>
        <w:t>Dragalić</w:t>
      </w:r>
      <w:proofErr w:type="spellEnd"/>
      <w:r w:rsidRPr="00E92F3A">
        <w:rPr>
          <w:rFonts w:ascii="Times New Roman" w:eastAsia="SimSun" w:hAnsi="Times New Roman" w:cs="Times New Roman"/>
          <w:lang w:eastAsia="zh-CN"/>
        </w:rPr>
        <w:t xml:space="preserve">, </w:t>
      </w:r>
      <w:r>
        <w:rPr>
          <w:rFonts w:ascii="Times New Roman" w:eastAsia="SimSun" w:hAnsi="Times New Roman" w:cs="Times New Roman"/>
          <w:lang w:eastAsia="zh-CN"/>
        </w:rPr>
        <w:t>____</w:t>
      </w:r>
      <w:r w:rsidRPr="00E92F3A">
        <w:rPr>
          <w:rFonts w:ascii="Times New Roman" w:eastAsia="SimSun" w:hAnsi="Times New Roman" w:cs="Times New Roman"/>
          <w:lang w:eastAsia="zh-CN"/>
        </w:rPr>
        <w:t>.</w:t>
      </w:r>
      <w:r>
        <w:rPr>
          <w:rFonts w:ascii="Times New Roman" w:eastAsia="SimSun" w:hAnsi="Times New Roman" w:cs="Times New Roman"/>
          <w:lang w:eastAsia="zh-CN"/>
        </w:rPr>
        <w:t>____</w:t>
      </w:r>
      <w:r w:rsidRPr="00E92F3A">
        <w:rPr>
          <w:rFonts w:ascii="Times New Roman" w:eastAsia="SimSun" w:hAnsi="Times New Roman" w:cs="Times New Roman"/>
          <w:lang w:eastAsia="zh-CN"/>
        </w:rPr>
        <w:t>.202</w:t>
      </w:r>
      <w:r>
        <w:rPr>
          <w:rFonts w:ascii="Times New Roman" w:eastAsia="SimSun" w:hAnsi="Times New Roman" w:cs="Times New Roman"/>
          <w:lang w:eastAsia="zh-CN"/>
        </w:rPr>
        <w:t>5</w:t>
      </w:r>
      <w:r w:rsidRPr="00E92F3A">
        <w:rPr>
          <w:rFonts w:ascii="Times New Roman" w:eastAsia="SimSun" w:hAnsi="Times New Roman" w:cs="Times New Roman"/>
          <w:lang w:eastAsia="zh-CN"/>
        </w:rPr>
        <w:t>.</w:t>
      </w:r>
    </w:p>
    <w:p w14:paraId="30B1B303" w14:textId="77777777" w:rsidR="0049082F" w:rsidRPr="00E92F3A" w:rsidRDefault="0049082F" w:rsidP="0049082F">
      <w:pPr>
        <w:spacing w:after="0" w:line="240" w:lineRule="auto"/>
        <w:ind w:left="5664"/>
        <w:jc w:val="center"/>
        <w:rPr>
          <w:rFonts w:ascii="Times New Roman" w:eastAsia="SimSun" w:hAnsi="Times New Roman" w:cs="Times New Roman"/>
          <w:lang w:eastAsia="zh-CN"/>
        </w:rPr>
      </w:pPr>
      <w:r w:rsidRPr="00E92F3A">
        <w:rPr>
          <w:rFonts w:ascii="Times New Roman" w:eastAsia="SimSun" w:hAnsi="Times New Roman" w:cs="Times New Roman"/>
          <w:lang w:eastAsia="zh-CN"/>
        </w:rPr>
        <w:t>PREDSJEDNICA</w:t>
      </w:r>
    </w:p>
    <w:p w14:paraId="2C2D39C8" w14:textId="77777777" w:rsidR="0049082F" w:rsidRPr="00E92F3A" w:rsidRDefault="0049082F" w:rsidP="0049082F">
      <w:pPr>
        <w:spacing w:after="0" w:line="240" w:lineRule="auto"/>
        <w:ind w:left="5664"/>
        <w:jc w:val="center"/>
        <w:rPr>
          <w:rFonts w:ascii="Times New Roman" w:eastAsia="SimSun" w:hAnsi="Times New Roman" w:cs="Times New Roman"/>
          <w:lang w:eastAsia="zh-CN"/>
        </w:rPr>
      </w:pPr>
      <w:r w:rsidRPr="00E92F3A">
        <w:rPr>
          <w:rFonts w:ascii="Times New Roman" w:eastAsia="SimSun" w:hAnsi="Times New Roman" w:cs="Times New Roman"/>
          <w:lang w:eastAsia="zh-CN"/>
        </w:rPr>
        <w:t>OPĆINSKOG VIJEĆA</w:t>
      </w:r>
    </w:p>
    <w:p w14:paraId="5E0E7044" w14:textId="77777777" w:rsidR="0049082F" w:rsidRPr="00E92F3A" w:rsidRDefault="0049082F" w:rsidP="0049082F">
      <w:pPr>
        <w:spacing w:after="0" w:line="240" w:lineRule="auto"/>
        <w:ind w:left="5664"/>
        <w:jc w:val="center"/>
        <w:rPr>
          <w:rFonts w:ascii="Times New Roman" w:eastAsia="SimSun" w:hAnsi="Times New Roman" w:cs="Times New Roman"/>
          <w:lang w:eastAsia="zh-CN"/>
        </w:rPr>
      </w:pPr>
    </w:p>
    <w:p w14:paraId="6AF5CCE6" w14:textId="77777777" w:rsidR="0049082F" w:rsidRPr="00E92F3A" w:rsidRDefault="0049082F" w:rsidP="0049082F">
      <w:pPr>
        <w:spacing w:after="0" w:line="240" w:lineRule="auto"/>
        <w:ind w:left="5664"/>
        <w:jc w:val="center"/>
        <w:rPr>
          <w:rFonts w:ascii="Times New Roman" w:eastAsia="SimSun" w:hAnsi="Times New Roman" w:cs="Times New Roman"/>
          <w:lang w:eastAsia="zh-CN"/>
        </w:rPr>
      </w:pPr>
      <w:r w:rsidRPr="00E92F3A">
        <w:rPr>
          <w:rFonts w:ascii="Times New Roman" w:eastAsia="SimSun" w:hAnsi="Times New Roman" w:cs="Times New Roman"/>
          <w:lang w:eastAsia="zh-CN"/>
        </w:rPr>
        <w:t xml:space="preserve">Vesna </w:t>
      </w:r>
      <w:proofErr w:type="spellStart"/>
      <w:r w:rsidRPr="00E92F3A">
        <w:rPr>
          <w:rFonts w:ascii="Times New Roman" w:eastAsia="SimSun" w:hAnsi="Times New Roman" w:cs="Times New Roman"/>
          <w:lang w:eastAsia="zh-CN"/>
        </w:rPr>
        <w:t>Peterlik</w:t>
      </w:r>
      <w:proofErr w:type="spellEnd"/>
    </w:p>
    <w:p w14:paraId="72C2787B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2994FA4D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535319F0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3616EE58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28C27DDD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48633D3C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2230F83F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4BB04D5F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4595101A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02978014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09192F73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263DFA64" w14:textId="77777777" w:rsidR="0049082F" w:rsidRDefault="0049082F" w:rsidP="0049082F">
      <w:pPr>
        <w:pStyle w:val="Bezproreda"/>
        <w:ind w:left="708"/>
        <w:rPr>
          <w:rFonts w:ascii="Times New Roman" w:hAnsi="Times New Roman" w:cs="Times New Roman"/>
        </w:rPr>
      </w:pPr>
    </w:p>
    <w:p w14:paraId="0ED1DAB3" w14:textId="77777777" w:rsidR="00964803" w:rsidRDefault="00964803"/>
    <w:sectPr w:rsidR="0096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A0953"/>
    <w:multiLevelType w:val="hybridMultilevel"/>
    <w:tmpl w:val="A82E56B4"/>
    <w:lvl w:ilvl="0" w:tplc="596264CE">
      <w:numFmt w:val="bullet"/>
      <w:lvlText w:val="-"/>
      <w:lvlJc w:val="left"/>
      <w:pPr>
        <w:ind w:left="7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165761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A7"/>
    <w:rsid w:val="002054F9"/>
    <w:rsid w:val="0049082F"/>
    <w:rsid w:val="00654BA7"/>
    <w:rsid w:val="007B3545"/>
    <w:rsid w:val="00964803"/>
    <w:rsid w:val="00BF10A7"/>
    <w:rsid w:val="00E210B5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C26C"/>
  <w15:chartTrackingRefBased/>
  <w15:docId w15:val="{C4D5635F-34E0-48DB-AB46-739F08C4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82F"/>
    <w:pPr>
      <w:spacing w:line="25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F10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10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10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10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10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10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10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10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10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1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10A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10A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10A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10A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10A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10A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F1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F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10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F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10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F10A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F10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F10A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10A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F10A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9082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2025-08-01T06:43:00Z</dcterms:created>
  <dcterms:modified xsi:type="dcterms:W3CDTF">2025-08-01T07:09:00Z</dcterms:modified>
</cp:coreProperties>
</file>