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909E" w14:textId="0AABF226" w:rsidR="005225B6" w:rsidRDefault="005225B6" w:rsidP="00522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25B6">
        <w:rPr>
          <w:rFonts w:ascii="Times New Roman" w:hAnsi="Times New Roman" w:cs="Times New Roman"/>
          <w:b/>
          <w:bCs/>
        </w:rPr>
        <w:t>NACRT</w:t>
      </w:r>
    </w:p>
    <w:p w14:paraId="109F1041" w14:textId="77777777" w:rsidR="005225B6" w:rsidRPr="005225B6" w:rsidRDefault="005225B6" w:rsidP="005225B6">
      <w:pPr>
        <w:pStyle w:val="Odlomakpopisa"/>
        <w:spacing w:after="0" w:line="240" w:lineRule="auto"/>
        <w:ind w:left="6732"/>
        <w:jc w:val="both"/>
        <w:rPr>
          <w:rFonts w:ascii="Times New Roman" w:hAnsi="Times New Roman" w:cs="Times New Roman"/>
          <w:b/>
          <w:bCs/>
        </w:rPr>
      </w:pPr>
    </w:p>
    <w:p w14:paraId="2B88658F" w14:textId="244EC064" w:rsidR="005225B6" w:rsidRDefault="005225B6" w:rsidP="005225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 xml:space="preserve">Na temelju članka 35. Zakona o lokalnoj i  područnoj </w:t>
      </w:r>
      <w:bookmarkStart w:id="0" w:name="_Hlk63766488"/>
      <w:r w:rsidRPr="00F27E97">
        <w:rPr>
          <w:rFonts w:ascii="Times New Roman" w:hAnsi="Times New Roman" w:cs="Times New Roman"/>
        </w:rPr>
        <w:t xml:space="preserve">(regionalnoj) samoupravi </w:t>
      </w:r>
      <w:bookmarkEnd w:id="0"/>
      <w:r w:rsidRPr="00F27E97">
        <w:rPr>
          <w:rFonts w:ascii="Times New Roman" w:hAnsi="Times New Roman" w:cs="Times New Roman"/>
        </w:rPr>
        <w:t xml:space="preserve">(„Narodne </w:t>
      </w:r>
    </w:p>
    <w:p w14:paraId="2AACDF04" w14:textId="77777777" w:rsidR="005225B6" w:rsidRPr="00F27E97" w:rsidRDefault="005225B6" w:rsidP="00522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 xml:space="preserve">novine“ </w:t>
      </w:r>
      <w:bookmarkStart w:id="1" w:name="_Hlk62457826"/>
      <w:r w:rsidRPr="00F27E97">
        <w:rPr>
          <w:rFonts w:ascii="Times New Roman" w:hAnsi="Times New Roman" w:cs="Times New Roman"/>
        </w:rPr>
        <w:t>br. 33/01, 60/01, 129/05, 109/07 i 125/08, 33/09, 150/11, 144/12, 19/13 – pročišćeni tekst, i 137/15 – ispravak, 123/17, 98/19 i 144/20</w:t>
      </w:r>
      <w:bookmarkEnd w:id="1"/>
      <w:r w:rsidRPr="00F27E97">
        <w:rPr>
          <w:rFonts w:ascii="Times New Roman" w:hAnsi="Times New Roman" w:cs="Times New Roman"/>
        </w:rPr>
        <w:t>) i članka 34</w:t>
      </w:r>
      <w:r>
        <w:rPr>
          <w:rFonts w:ascii="Times New Roman" w:hAnsi="Times New Roman" w:cs="Times New Roman"/>
        </w:rPr>
        <w:t xml:space="preserve">. </w:t>
      </w:r>
      <w:r w:rsidRPr="00F27E97">
        <w:rPr>
          <w:rFonts w:ascii="Times New Roman" w:hAnsi="Times New Roman" w:cs="Times New Roman"/>
        </w:rPr>
        <w:t xml:space="preserve">Statuta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</w:t>
      </w:r>
      <w:bookmarkStart w:id="2" w:name="_Hlk159058123"/>
      <w:bookmarkStart w:id="3" w:name="_Hlk62457861"/>
      <w:r w:rsidRPr="00F27E97">
        <w:rPr>
          <w:rFonts w:ascii="Times New Roman" w:hAnsi="Times New Roman" w:cs="Times New Roman"/>
        </w:rPr>
        <w:t>("Službeni glasnik“ br. 3/18</w:t>
      </w:r>
      <w:r>
        <w:rPr>
          <w:rFonts w:ascii="Times New Roman" w:hAnsi="Times New Roman" w:cs="Times New Roman"/>
        </w:rPr>
        <w:t xml:space="preserve"> i 4/21</w:t>
      </w:r>
      <w:r w:rsidRPr="00F27E97">
        <w:rPr>
          <w:rFonts w:ascii="Times New Roman" w:hAnsi="Times New Roman" w:cs="Times New Roman"/>
        </w:rPr>
        <w:t xml:space="preserve">) </w:t>
      </w:r>
      <w:bookmarkStart w:id="4" w:name="_Hlk159058176"/>
      <w:bookmarkEnd w:id="2"/>
      <w:r w:rsidRPr="00F27E97">
        <w:rPr>
          <w:rFonts w:ascii="Times New Roman" w:hAnsi="Times New Roman" w:cs="Times New Roman"/>
        </w:rPr>
        <w:t xml:space="preserve">Općinsko vijeće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</w:t>
      </w:r>
      <w:bookmarkEnd w:id="3"/>
      <w:r w:rsidRPr="00F27E9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____.</w:t>
      </w:r>
      <w:r w:rsidRPr="00F27E97">
        <w:rPr>
          <w:rFonts w:ascii="Times New Roman" w:hAnsi="Times New Roman" w:cs="Times New Roman"/>
        </w:rPr>
        <w:t xml:space="preserve"> sjednici održanoj </w:t>
      </w:r>
      <w:r>
        <w:rPr>
          <w:rFonts w:ascii="Times New Roman" w:hAnsi="Times New Roman" w:cs="Times New Roman"/>
        </w:rPr>
        <w:t>____</w:t>
      </w:r>
      <w:r w:rsidRPr="00F27E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</w:t>
      </w:r>
      <w:r w:rsidRPr="00F27E9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F27E97">
        <w:rPr>
          <w:rFonts w:ascii="Times New Roman" w:hAnsi="Times New Roman" w:cs="Times New Roman"/>
        </w:rPr>
        <w:t>. godine, don</w:t>
      </w:r>
      <w:r>
        <w:rPr>
          <w:rFonts w:ascii="Times New Roman" w:hAnsi="Times New Roman" w:cs="Times New Roman"/>
        </w:rPr>
        <w:t>osi</w:t>
      </w:r>
      <w:r w:rsidRPr="00F27E97">
        <w:rPr>
          <w:rFonts w:ascii="Times New Roman" w:hAnsi="Times New Roman" w:cs="Times New Roman"/>
        </w:rPr>
        <w:t xml:space="preserve">    </w:t>
      </w:r>
    </w:p>
    <w:bookmarkEnd w:id="4"/>
    <w:p w14:paraId="44F45B8B" w14:textId="77777777" w:rsidR="005225B6" w:rsidRPr="00F27E97" w:rsidRDefault="005225B6" w:rsidP="005225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68BB16" w14:textId="77777777" w:rsidR="005225B6" w:rsidRPr="004A24A8" w:rsidRDefault="005225B6" w:rsidP="005225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24A8">
        <w:rPr>
          <w:rFonts w:ascii="Times New Roman" w:hAnsi="Times New Roman" w:cs="Times New Roman"/>
          <w:b/>
          <w:bCs/>
        </w:rPr>
        <w:t xml:space="preserve">STATUTARNU ODLUKU O IZMJENAMA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5DE21CB" w14:textId="77777777" w:rsidR="005225B6" w:rsidRPr="004A24A8" w:rsidRDefault="005225B6" w:rsidP="005225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24A8">
        <w:rPr>
          <w:rFonts w:ascii="Times New Roman" w:hAnsi="Times New Roman" w:cs="Times New Roman"/>
          <w:b/>
          <w:bCs/>
        </w:rPr>
        <w:t>STATUTA OPĆINE DRAGALIĆ</w:t>
      </w:r>
    </w:p>
    <w:p w14:paraId="15C34AAE" w14:textId="77777777" w:rsidR="005225B6" w:rsidRPr="00F27E97" w:rsidRDefault="005225B6" w:rsidP="005225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14B833" w14:textId="77777777" w:rsidR="005225B6" w:rsidRPr="00F27E97" w:rsidRDefault="005225B6" w:rsidP="005225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Članak 1.</w:t>
      </w:r>
    </w:p>
    <w:p w14:paraId="35EB3ED7" w14:textId="77777777" w:rsidR="005225B6" w:rsidRPr="001324BF" w:rsidRDefault="005225B6" w:rsidP="0052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  <w14:ligatures w14:val="none"/>
        </w:rPr>
      </w:pPr>
      <w:r w:rsidRPr="00F27E97">
        <w:rPr>
          <w:rFonts w:ascii="Times New Roman" w:hAnsi="Times New Roman" w:cs="Times New Roman"/>
        </w:rPr>
        <w:t xml:space="preserve">U Statutu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(„Službeni glasnik“  broj 3/18</w:t>
      </w:r>
      <w:r>
        <w:rPr>
          <w:rFonts w:ascii="Times New Roman" w:hAnsi="Times New Roman" w:cs="Times New Roman"/>
        </w:rPr>
        <w:t xml:space="preserve"> i 4/21</w:t>
      </w:r>
      <w:r w:rsidRPr="00F27E97">
        <w:rPr>
          <w:rFonts w:ascii="Times New Roman" w:hAnsi="Times New Roman" w:cs="Times New Roman"/>
        </w:rPr>
        <w:t xml:space="preserve">) u članku </w:t>
      </w:r>
      <w:r>
        <w:rPr>
          <w:rFonts w:ascii="Times New Roman" w:hAnsi="Times New Roman" w:cs="Times New Roman"/>
        </w:rPr>
        <w:t>4.</w:t>
      </w:r>
      <w:r w:rsidRPr="00F27E97">
        <w:rPr>
          <w:rFonts w:ascii="Times New Roman" w:hAnsi="Times New Roman" w:cs="Times New Roman"/>
        </w:rPr>
        <w:t xml:space="preserve"> stav</w:t>
      </w:r>
      <w:r>
        <w:rPr>
          <w:rFonts w:ascii="Times New Roman" w:hAnsi="Times New Roman" w:cs="Times New Roman"/>
        </w:rPr>
        <w:t>a</w:t>
      </w:r>
      <w:r w:rsidRPr="00F27E97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Pr="00F27E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mijenja </w:t>
      </w:r>
      <w:r w:rsidRPr="0017531B">
        <w:rPr>
          <w:rFonts w:ascii="Times New Roman" w:hAnsi="Times New Roman" w:cs="Times New Roman"/>
        </w:rPr>
        <w:t>se i glasi: „</w:t>
      </w:r>
      <w:r w:rsidRPr="0017531B">
        <w:rPr>
          <w:rFonts w:ascii="Times New Roman" w:hAnsi="Times New Roman" w:cs="Times New Roman"/>
          <w14:ligatures w14:val="none"/>
        </w:rPr>
        <w:t xml:space="preserve">U Općini se svečano obilježava 7. veljača kao Dan Općine </w:t>
      </w:r>
      <w:proofErr w:type="spellStart"/>
      <w:r w:rsidRPr="0017531B">
        <w:rPr>
          <w:rFonts w:ascii="Times New Roman" w:hAnsi="Times New Roman" w:cs="Times New Roman"/>
          <w14:ligatures w14:val="none"/>
        </w:rPr>
        <w:t>Dragalić</w:t>
      </w:r>
      <w:proofErr w:type="spellEnd"/>
      <w:r w:rsidRPr="0017531B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 xml:space="preserve"> </w:t>
      </w:r>
    </w:p>
    <w:p w14:paraId="1CD68E6F" w14:textId="77777777" w:rsidR="005225B6" w:rsidRPr="00F27E97" w:rsidRDefault="005225B6" w:rsidP="0052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2EEA5" w14:textId="77777777" w:rsidR="005225B6" w:rsidRPr="00F27E97" w:rsidRDefault="005225B6" w:rsidP="005225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31B">
        <w:rPr>
          <w:rFonts w:ascii="Times New Roman" w:hAnsi="Times New Roman" w:cs="Times New Roman"/>
        </w:rPr>
        <w:t>Članak 2.</w:t>
      </w:r>
    </w:p>
    <w:p w14:paraId="4D2A243B" w14:textId="77777777" w:rsidR="005225B6" w:rsidRDefault="005225B6" w:rsidP="005225B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27E97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F27E97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5</w:t>
      </w:r>
      <w:r w:rsidRPr="00F27E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mijenja se i glasi: </w:t>
      </w:r>
      <w:r w:rsidRPr="00F27E97">
        <w:rPr>
          <w:rFonts w:ascii="Times New Roman" w:hAnsi="Times New Roman" w:cs="Times New Roman"/>
        </w:rPr>
        <w:t xml:space="preserve"> </w:t>
      </w:r>
    </w:p>
    <w:p w14:paraId="64BCC1AD" w14:textId="77777777" w:rsidR="005225B6" w:rsidRDefault="005225B6" w:rsidP="005225B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E17DBC">
        <w:rPr>
          <w:rFonts w:ascii="Times New Roman" w:hAnsi="Times New Roman" w:cs="Times New Roman"/>
        </w:rPr>
        <w:t xml:space="preserve">Općina </w:t>
      </w:r>
      <w:proofErr w:type="spellStart"/>
      <w:r w:rsidRPr="00E17DBC">
        <w:rPr>
          <w:rFonts w:ascii="Times New Roman" w:hAnsi="Times New Roman" w:cs="Times New Roman"/>
        </w:rPr>
        <w:t>Dragalić</w:t>
      </w:r>
      <w:proofErr w:type="spellEnd"/>
      <w:r w:rsidRPr="00E17DBC">
        <w:rPr>
          <w:rFonts w:ascii="Times New Roman" w:hAnsi="Times New Roman" w:cs="Times New Roman"/>
        </w:rPr>
        <w:t xml:space="preserve"> ima grb i zastavu</w:t>
      </w:r>
      <w:r>
        <w:rPr>
          <w:rFonts w:ascii="Times New Roman" w:hAnsi="Times New Roman" w:cs="Times New Roman"/>
        </w:rPr>
        <w:t xml:space="preserve">. </w:t>
      </w:r>
    </w:p>
    <w:p w14:paraId="385EE64F" w14:textId="77777777" w:rsidR="005225B6" w:rsidRPr="00263124" w:rsidRDefault="005225B6" w:rsidP="005225B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3124">
        <w:rPr>
          <w:rFonts w:ascii="Times New Roman" w:hAnsi="Times New Roman" w:cs="Times New Roman"/>
        </w:rPr>
        <w:t xml:space="preserve">Grb Općine </w:t>
      </w:r>
      <w:proofErr w:type="spellStart"/>
      <w:r w:rsidRPr="00263124">
        <w:rPr>
          <w:rFonts w:ascii="Times New Roman" w:hAnsi="Times New Roman" w:cs="Times New Roman"/>
        </w:rPr>
        <w:t>Dragalić</w:t>
      </w:r>
      <w:proofErr w:type="spellEnd"/>
      <w:r w:rsidRPr="00263124">
        <w:rPr>
          <w:rFonts w:ascii="Times New Roman" w:hAnsi="Times New Roman" w:cs="Times New Roman"/>
        </w:rPr>
        <w:t xml:space="preserve">: u zelenom polju iz podnožja štita izrasta konj, prirodno smeđi, koji drži </w:t>
      </w:r>
    </w:p>
    <w:p w14:paraId="2BB64416" w14:textId="77777777" w:rsidR="005225B6" w:rsidRPr="00263124" w:rsidRDefault="005225B6" w:rsidP="005225B6">
      <w:pPr>
        <w:spacing w:after="0" w:line="240" w:lineRule="auto"/>
        <w:rPr>
          <w:rFonts w:ascii="Times New Roman" w:hAnsi="Times New Roman" w:cs="Times New Roman"/>
        </w:rPr>
      </w:pPr>
      <w:r w:rsidRPr="00263124">
        <w:rPr>
          <w:rFonts w:ascii="Times New Roman" w:hAnsi="Times New Roman" w:cs="Times New Roman"/>
        </w:rPr>
        <w:t>grb (u crvenom polju srebrni/bijeli križ) i nadvisuje ga otvorena knjiga zlatnih/žutih korica.</w:t>
      </w:r>
    </w:p>
    <w:p w14:paraId="0A5EBC3D" w14:textId="77777777" w:rsidR="005225B6" w:rsidRDefault="005225B6" w:rsidP="005225B6">
      <w:pPr>
        <w:spacing w:after="0" w:line="240" w:lineRule="auto"/>
        <w:ind w:left="708" w:right="23"/>
        <w:rPr>
          <w:rFonts w:ascii="Times New Roman" w:eastAsia="Times New Roman" w:hAnsi="Times New Roman" w:cs="Times New Roman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lang w:eastAsia="hr-HR"/>
          <w14:ligatures w14:val="none"/>
        </w:rPr>
        <w:t>Z</w:t>
      </w:r>
      <w:r w:rsidRPr="00E17DBC">
        <w:rPr>
          <w:rFonts w:ascii="Times New Roman" w:eastAsia="Times New Roman" w:hAnsi="Times New Roman" w:cs="Times New Roman"/>
          <w:lang w:eastAsia="hr-HR"/>
          <w14:ligatures w14:val="none"/>
        </w:rPr>
        <w:t>astav</w:t>
      </w:r>
      <w:r>
        <w:rPr>
          <w:rFonts w:ascii="Times New Roman" w:eastAsia="Times New Roman" w:hAnsi="Times New Roman" w:cs="Times New Roman"/>
          <w:lang w:eastAsia="hr-HR"/>
          <w14:ligatures w14:val="none"/>
        </w:rPr>
        <w:t xml:space="preserve">a Općine </w:t>
      </w:r>
      <w:proofErr w:type="spellStart"/>
      <w:r>
        <w:rPr>
          <w:rFonts w:ascii="Times New Roman" w:eastAsia="Times New Roman" w:hAnsi="Times New Roman" w:cs="Times New Roman"/>
          <w:lang w:eastAsia="hr-HR"/>
          <w14:ligatures w14:val="none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  <w14:ligatures w14:val="none"/>
        </w:rPr>
        <w:t xml:space="preserve"> je</w:t>
      </w:r>
      <w:r w:rsidRPr="00E17DBC">
        <w:rPr>
          <w:rFonts w:ascii="Times New Roman" w:eastAsia="Times New Roman" w:hAnsi="Times New Roman" w:cs="Times New Roman"/>
          <w:lang w:eastAsia="hr-HR"/>
          <w14:ligatures w14:val="none"/>
        </w:rPr>
        <w:t xml:space="preserve"> omjera </w:t>
      </w:r>
      <w:r>
        <w:rPr>
          <w:rFonts w:ascii="Times New Roman" w:eastAsia="Times New Roman" w:hAnsi="Times New Roman" w:cs="Times New Roman"/>
          <w:lang w:eastAsia="hr-HR"/>
          <w14:ligatures w14:val="none"/>
        </w:rPr>
        <w:t>1:2 plave boje sa žuto obrubljenim grbom općine u sredini.</w:t>
      </w:r>
    </w:p>
    <w:p w14:paraId="6F682522" w14:textId="77777777" w:rsidR="005225B6" w:rsidRPr="0017531B" w:rsidRDefault="005225B6" w:rsidP="0052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  <w14:ligatures w14:val="none"/>
        </w:rPr>
      </w:pPr>
      <w:r w:rsidRPr="0017531B">
        <w:rPr>
          <w:rFonts w:ascii="Times New Roman" w:eastAsia="Times New Roman" w:hAnsi="Times New Roman" w:cs="Times New Roman"/>
          <w:lang w:eastAsia="hr-HR"/>
          <w14:ligatures w14:val="none"/>
        </w:rPr>
        <w:t xml:space="preserve">Način uporabe i zaštita obilježja Općine </w:t>
      </w:r>
      <w:proofErr w:type="spellStart"/>
      <w:r w:rsidRPr="0017531B">
        <w:rPr>
          <w:rFonts w:ascii="Times New Roman" w:eastAsia="Times New Roman" w:hAnsi="Times New Roman" w:cs="Times New Roman"/>
          <w:lang w:eastAsia="hr-HR"/>
          <w14:ligatures w14:val="none"/>
        </w:rPr>
        <w:t>Dragalić</w:t>
      </w:r>
      <w:proofErr w:type="spellEnd"/>
      <w:r w:rsidRPr="0017531B">
        <w:rPr>
          <w:rFonts w:ascii="Times New Roman" w:eastAsia="Times New Roman" w:hAnsi="Times New Roman" w:cs="Times New Roman"/>
          <w:lang w:eastAsia="hr-HR"/>
          <w14:ligatures w14:val="none"/>
        </w:rPr>
        <w:t xml:space="preserve"> utvrđuje se posebnom odlukom u skladu sa zakonom  i ovim Statutom.</w:t>
      </w:r>
      <w:r>
        <w:rPr>
          <w:rFonts w:ascii="Times New Roman" w:eastAsia="Times New Roman" w:hAnsi="Times New Roman" w:cs="Times New Roman"/>
          <w:lang w:eastAsia="hr-HR"/>
          <w14:ligatures w14:val="none"/>
        </w:rPr>
        <w:t>“</w:t>
      </w:r>
    </w:p>
    <w:p w14:paraId="0965734E" w14:textId="77777777" w:rsidR="005225B6" w:rsidRDefault="005225B6" w:rsidP="005225B6">
      <w:pPr>
        <w:pStyle w:val="Bezproreda"/>
        <w:jc w:val="center"/>
        <w:rPr>
          <w:rFonts w:ascii="Times New Roman" w:hAnsi="Times New Roman" w:cs="Times New Roman"/>
        </w:rPr>
      </w:pPr>
    </w:p>
    <w:p w14:paraId="140524D2" w14:textId="77777777" w:rsidR="005225B6" w:rsidRPr="008C22FD" w:rsidRDefault="005225B6" w:rsidP="005225B6">
      <w:pPr>
        <w:pStyle w:val="Bezproreda"/>
        <w:jc w:val="center"/>
        <w:rPr>
          <w:rFonts w:ascii="Times New Roman" w:hAnsi="Times New Roman" w:cs="Times New Roman"/>
        </w:rPr>
      </w:pPr>
      <w:r w:rsidRPr="008C22FD">
        <w:rPr>
          <w:rFonts w:ascii="Times New Roman" w:hAnsi="Times New Roman" w:cs="Times New Roman"/>
        </w:rPr>
        <w:t>Članak 3.</w:t>
      </w:r>
    </w:p>
    <w:p w14:paraId="24624995" w14:textId="77777777" w:rsidR="005225B6" w:rsidRPr="008C22FD" w:rsidRDefault="005225B6" w:rsidP="005225B6">
      <w:pPr>
        <w:pStyle w:val="Bezproreda"/>
        <w:ind w:left="708"/>
        <w:rPr>
          <w:rFonts w:ascii="Times New Roman" w:hAnsi="Times New Roman" w:cs="Times New Roman"/>
        </w:rPr>
      </w:pPr>
      <w:r w:rsidRPr="008C22FD">
        <w:rPr>
          <w:rFonts w:ascii="Times New Roman" w:hAnsi="Times New Roman" w:cs="Times New Roman"/>
        </w:rPr>
        <w:t xml:space="preserve">Ova Odluka stupa na snagu osmog dana od dana objave u “Službenom glasniku“ Općine </w:t>
      </w:r>
    </w:p>
    <w:p w14:paraId="69ADA2EE" w14:textId="77777777" w:rsidR="005225B6" w:rsidRPr="008C22FD" w:rsidRDefault="005225B6" w:rsidP="005225B6">
      <w:pPr>
        <w:pStyle w:val="Bezproreda"/>
        <w:rPr>
          <w:rFonts w:ascii="Times New Roman" w:hAnsi="Times New Roman" w:cs="Times New Roman"/>
        </w:rPr>
      </w:pPr>
      <w:proofErr w:type="spellStart"/>
      <w:r w:rsidRPr="008C22FD">
        <w:rPr>
          <w:rFonts w:ascii="Times New Roman" w:hAnsi="Times New Roman" w:cs="Times New Roman"/>
        </w:rPr>
        <w:t>Dragalić</w:t>
      </w:r>
      <w:proofErr w:type="spellEnd"/>
      <w:r w:rsidRPr="008C22FD">
        <w:rPr>
          <w:rFonts w:ascii="Times New Roman" w:hAnsi="Times New Roman" w:cs="Times New Roman"/>
        </w:rPr>
        <w:t>.</w:t>
      </w:r>
    </w:p>
    <w:p w14:paraId="45508171" w14:textId="77777777" w:rsidR="005225B6" w:rsidRDefault="005225B6" w:rsidP="0052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bookmarkStart w:id="5" w:name="_Hlk159058356"/>
    </w:p>
    <w:p w14:paraId="3C82A4FE" w14:textId="77777777" w:rsidR="005225B6" w:rsidRPr="001324BF" w:rsidRDefault="005225B6" w:rsidP="0052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REPUBLIKA HRVATSKA</w:t>
      </w:r>
    </w:p>
    <w:p w14:paraId="7B006F0C" w14:textId="77777777" w:rsidR="005225B6" w:rsidRPr="001324BF" w:rsidRDefault="005225B6" w:rsidP="0052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BRODSKO-POSAVSKA ŽUPANIJA</w:t>
      </w:r>
    </w:p>
    <w:p w14:paraId="5AB12A33" w14:textId="77777777" w:rsidR="005225B6" w:rsidRPr="001324BF" w:rsidRDefault="005225B6" w:rsidP="00522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OPĆINSKO VIJEĆE</w:t>
      </w:r>
    </w:p>
    <w:p w14:paraId="59ACD6B2" w14:textId="77777777" w:rsidR="005225B6" w:rsidRDefault="005225B6" w:rsidP="00522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OPĆINE DRAGALIĆ</w:t>
      </w:r>
    </w:p>
    <w:p w14:paraId="56B54148" w14:textId="77777777" w:rsidR="005225B6" w:rsidRPr="001324BF" w:rsidRDefault="005225B6" w:rsidP="00522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</w:p>
    <w:p w14:paraId="0296401A" w14:textId="0603E32E" w:rsidR="005225B6" w:rsidRPr="001324BF" w:rsidRDefault="005225B6" w:rsidP="005225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KLASA: 0</w:t>
      </w:r>
      <w:r w:rsidR="00E73A57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24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-0</w:t>
      </w:r>
      <w:r w:rsidR="00E73A57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2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24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-01/01</w:t>
      </w:r>
    </w:p>
    <w:p w14:paraId="5925C9DC" w14:textId="77777777" w:rsidR="005225B6" w:rsidRPr="001324BF" w:rsidRDefault="005225B6" w:rsidP="005225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URBROJ: 2178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-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27-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03-24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-</w:t>
      </w:r>
    </w:p>
    <w:p w14:paraId="19BDE168" w14:textId="77777777" w:rsidR="005225B6" w:rsidRPr="001324BF" w:rsidRDefault="005225B6" w:rsidP="005225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proofErr w:type="spellStart"/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Dragalić</w:t>
      </w:r>
      <w:proofErr w:type="spellEnd"/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___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____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24</w:t>
      </w: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 xml:space="preserve">.  </w:t>
      </w:r>
    </w:p>
    <w:p w14:paraId="247D0D27" w14:textId="77777777" w:rsidR="005225B6" w:rsidRPr="001324BF" w:rsidRDefault="005225B6" w:rsidP="005225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 xml:space="preserve">                                                                                                                       PREDSJEDNI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CA</w:t>
      </w:r>
    </w:p>
    <w:p w14:paraId="6C6E57BF" w14:textId="77777777" w:rsidR="005225B6" w:rsidRPr="001324BF" w:rsidRDefault="005225B6" w:rsidP="005225B6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 w:rsidRPr="001324BF"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OPĆINSKOG VIJEĆA</w:t>
      </w:r>
    </w:p>
    <w:p w14:paraId="60293EA2" w14:textId="77777777" w:rsidR="005225B6" w:rsidRDefault="005225B6" w:rsidP="005225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 xml:space="preserve">                                                                                                                                       </w:t>
      </w:r>
    </w:p>
    <w:p w14:paraId="2954BD9F" w14:textId="77777777" w:rsidR="005225B6" w:rsidRPr="001324BF" w:rsidRDefault="005225B6" w:rsidP="005225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 xml:space="preserve">                                                                                                                                        Vesna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  <w14:ligatures w14:val="none"/>
        </w:rPr>
        <w:t>Peterlik</w:t>
      </w:r>
      <w:proofErr w:type="spellEnd"/>
    </w:p>
    <w:bookmarkEnd w:id="5"/>
    <w:p w14:paraId="32FB3E66" w14:textId="77777777" w:rsidR="005225B6" w:rsidRDefault="005225B6" w:rsidP="005225B6"/>
    <w:p w14:paraId="6B95AD63" w14:textId="77777777" w:rsidR="005225B6" w:rsidRDefault="005225B6" w:rsidP="005225B6"/>
    <w:p w14:paraId="6829A31A" w14:textId="77777777" w:rsidR="005225B6" w:rsidRDefault="005225B6" w:rsidP="005225B6"/>
    <w:p w14:paraId="20630B44" w14:textId="77777777" w:rsidR="005225B6" w:rsidRDefault="005225B6" w:rsidP="005225B6"/>
    <w:p w14:paraId="12B3FBFC" w14:textId="77777777" w:rsidR="005225B6" w:rsidRDefault="005225B6" w:rsidP="005225B6"/>
    <w:p w14:paraId="1DD6A294" w14:textId="77777777" w:rsidR="005225B6" w:rsidRDefault="005225B6" w:rsidP="005225B6"/>
    <w:p w14:paraId="4E27CBCD" w14:textId="77777777" w:rsidR="005225B6" w:rsidRDefault="005225B6" w:rsidP="005225B6"/>
    <w:p w14:paraId="22019D61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7E6E"/>
    <w:multiLevelType w:val="hybridMultilevel"/>
    <w:tmpl w:val="D71866EC"/>
    <w:lvl w:ilvl="0" w:tplc="D06083B2">
      <w:start w:val="11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18748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82D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25B6"/>
    <w:rsid w:val="00523513"/>
    <w:rsid w:val="0055263A"/>
    <w:rsid w:val="005553D7"/>
    <w:rsid w:val="00562688"/>
    <w:rsid w:val="00571AF0"/>
    <w:rsid w:val="00577AE3"/>
    <w:rsid w:val="005A0A4C"/>
    <w:rsid w:val="005C1ACA"/>
    <w:rsid w:val="005C7548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AB1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73A57"/>
    <w:rsid w:val="00E77AD3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082D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4E9D"/>
  <w15:chartTrackingRefBased/>
  <w15:docId w15:val="{EAB45130-EDE2-4C73-A5F7-951EDFB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B6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5B6"/>
    <w:pPr>
      <w:spacing w:after="0" w:line="240" w:lineRule="auto"/>
    </w:pPr>
    <w:rPr>
      <w:kern w:val="0"/>
    </w:rPr>
  </w:style>
  <w:style w:type="paragraph" w:styleId="Odlomakpopisa">
    <w:name w:val="List Paragraph"/>
    <w:basedOn w:val="Normal"/>
    <w:uiPriority w:val="34"/>
    <w:qFormat/>
    <w:rsid w:val="0052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2024-03-09T06:42:00Z</dcterms:created>
  <dcterms:modified xsi:type="dcterms:W3CDTF">2024-03-09T07:36:00Z</dcterms:modified>
</cp:coreProperties>
</file>