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E3BC" w14:textId="77777777" w:rsidR="00261E29" w:rsidRDefault="00261E29" w:rsidP="00FF1F65">
      <w:pPr>
        <w:jc w:val="both"/>
        <w:rPr>
          <w:rFonts w:ascii="Times New Roman" w:hAnsi="Times New Roman" w:cs="Times New Roman"/>
        </w:rPr>
      </w:pPr>
    </w:p>
    <w:p w14:paraId="099C35EF" w14:textId="77777777" w:rsidR="00261E29" w:rsidRDefault="00261E29" w:rsidP="00261E29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NACRT PRIJEDLOGA</w:t>
      </w:r>
    </w:p>
    <w:p w14:paraId="6E8A10C7" w14:textId="77777777" w:rsidR="00261E29" w:rsidRDefault="00261E29" w:rsidP="00FF1F65">
      <w:pPr>
        <w:jc w:val="both"/>
        <w:rPr>
          <w:rFonts w:ascii="Times New Roman" w:hAnsi="Times New Roman" w:cs="Times New Roman"/>
        </w:rPr>
      </w:pPr>
    </w:p>
    <w:p w14:paraId="60169F3A" w14:textId="32AE94AA" w:rsidR="00FF1F65" w:rsidRDefault="005E68E5" w:rsidP="00FF1F65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    </w:t>
      </w:r>
      <w:r w:rsidR="00FF1F65">
        <w:rPr>
          <w:rFonts w:ascii="Times New Roman" w:hAnsi="Times New Roman" w:cs="Times New Roman"/>
          <w:i/>
          <w:lang w:val="sv-SE"/>
        </w:rPr>
        <w:t xml:space="preserve">               </w:t>
      </w:r>
      <w:r w:rsidR="00FF1F65">
        <w:rPr>
          <w:rFonts w:ascii="Times New Roman" w:eastAsia="Times New Roman" w:hAnsi="Times New Roman" w:cs="Times New Roman"/>
          <w:lang w:eastAsia="hr-HR"/>
        </w:rPr>
        <w:t xml:space="preserve">Na temelju članka 104. Zakona o komunalnom gospodarstvu („Narodne novine“ br. 68/18  i 110/18, 32/20)  i članka 34. Statuta Općine </w:t>
      </w:r>
      <w:proofErr w:type="spellStart"/>
      <w:r w:rsidR="00FF1F65"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 w:rsidR="00FF1F65">
        <w:rPr>
          <w:rFonts w:ascii="Times New Roman" w:eastAsia="Times New Roman" w:hAnsi="Times New Roman" w:cs="Times New Roman"/>
          <w:lang w:eastAsia="hr-HR"/>
        </w:rPr>
        <w:t xml:space="preserve"> („Službeni glasnik“ br. 3/18 i 4/21) Općinsko vijeće Općine </w:t>
      </w:r>
      <w:proofErr w:type="spellStart"/>
      <w:r w:rsidR="00FF1F65"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 w:rsidR="00FF1F65">
        <w:rPr>
          <w:rFonts w:ascii="Times New Roman" w:eastAsia="Times New Roman" w:hAnsi="Times New Roman" w:cs="Times New Roman"/>
          <w:lang w:eastAsia="hr-HR"/>
        </w:rPr>
        <w:t>, na ___. sjednici održanoj ____.____.2023. godine, donosi</w:t>
      </w:r>
    </w:p>
    <w:p w14:paraId="5EE74B36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 D L U K U</w:t>
      </w:r>
    </w:p>
    <w:p w14:paraId="6A3D39F8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 izmjenama Odluke o komunalnom redu</w:t>
      </w:r>
    </w:p>
    <w:p w14:paraId="49E5D9C0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1DF81DB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1.</w:t>
      </w:r>
    </w:p>
    <w:p w14:paraId="46855FA3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5B2C915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Odluci o komunalnom redu („Službeni glasnik“ broj  3/19 i /21) u članku 63. stavku 1.</w:t>
      </w:r>
    </w:p>
    <w:p w14:paraId="36D8EE71" w14:textId="3E81FA68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riječi „3.000,00 kuna“ zamjenjuje se riječima: „</w:t>
      </w:r>
      <w:r w:rsidR="00261E29">
        <w:rPr>
          <w:rFonts w:ascii="Times New Roman" w:eastAsia="Times New Roman" w:hAnsi="Times New Roman" w:cs="Times New Roman"/>
          <w:lang w:eastAsia="hr-HR"/>
        </w:rPr>
        <w:t>400,00</w:t>
      </w:r>
      <w:r>
        <w:rPr>
          <w:rFonts w:ascii="Times New Roman" w:eastAsia="Times New Roman" w:hAnsi="Times New Roman" w:cs="Times New Roman"/>
          <w:lang w:eastAsia="hr-HR"/>
        </w:rPr>
        <w:t xml:space="preserve"> eura“.</w:t>
      </w:r>
    </w:p>
    <w:p w14:paraId="3B40274A" w14:textId="4BA287C8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stavku 2. riječi: „500,00 kuna“ zamjenjuje se riječima: „</w:t>
      </w:r>
      <w:r w:rsidR="00261E29">
        <w:rPr>
          <w:rFonts w:ascii="Times New Roman" w:eastAsia="Times New Roman" w:hAnsi="Times New Roman" w:cs="Times New Roman"/>
          <w:lang w:eastAsia="hr-HR"/>
        </w:rPr>
        <w:t>260,00</w:t>
      </w:r>
      <w:r>
        <w:rPr>
          <w:rFonts w:ascii="Times New Roman" w:eastAsia="Times New Roman" w:hAnsi="Times New Roman" w:cs="Times New Roman"/>
          <w:lang w:eastAsia="hr-HR"/>
        </w:rPr>
        <w:t xml:space="preserve"> eura“.</w:t>
      </w:r>
    </w:p>
    <w:p w14:paraId="27300B3D" w14:textId="520613A9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stavku 3. riječi: „3.000,00 kuna“ zamjenjuje se riječima: „</w:t>
      </w:r>
      <w:r w:rsidR="00261E29">
        <w:rPr>
          <w:rFonts w:ascii="Times New Roman" w:eastAsia="Times New Roman" w:hAnsi="Times New Roman" w:cs="Times New Roman"/>
          <w:lang w:eastAsia="hr-HR"/>
        </w:rPr>
        <w:t>400,00</w:t>
      </w:r>
      <w:r>
        <w:rPr>
          <w:rFonts w:ascii="Times New Roman" w:eastAsia="Times New Roman" w:hAnsi="Times New Roman" w:cs="Times New Roman"/>
          <w:lang w:eastAsia="hr-HR"/>
        </w:rPr>
        <w:t xml:space="preserve"> eura“.</w:t>
      </w:r>
    </w:p>
    <w:p w14:paraId="792BF654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stavku 4. riječi: „500,00 kuna“ zamjenjuje se riječima: „ 260 eura“.</w:t>
      </w:r>
    </w:p>
    <w:p w14:paraId="2695E62F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lang w:eastAsia="hr-HR"/>
        </w:rPr>
      </w:pPr>
    </w:p>
    <w:p w14:paraId="5FAC61AE" w14:textId="77777777" w:rsidR="00FF1F65" w:rsidRDefault="00FF1F65" w:rsidP="00FF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2 .</w:t>
      </w:r>
    </w:p>
    <w:p w14:paraId="732C2A6C" w14:textId="77777777" w:rsidR="00FF1F65" w:rsidRDefault="00FF1F65" w:rsidP="00FF1F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osmoga dana od dana objave u "Službenom glasniku“</w:t>
      </w:r>
    </w:p>
    <w:p w14:paraId="006465C1" w14:textId="77777777" w:rsidR="00FF1F65" w:rsidRDefault="00FF1F65" w:rsidP="00FF1F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6A03B9C" w14:textId="77777777" w:rsidR="00FF1F65" w:rsidRDefault="00FF1F65" w:rsidP="00FF1F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C1BA6BD" w14:textId="77777777" w:rsidR="00FF1F65" w:rsidRDefault="00FF1F65" w:rsidP="00FF1F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REPUBLIKA HRVATSKA</w:t>
      </w:r>
    </w:p>
    <w:p w14:paraId="7BD88B6E" w14:textId="77777777" w:rsidR="00FF1F65" w:rsidRDefault="00FF1F65" w:rsidP="00FF1F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BRODSKO-POSAVSKA ŽUPANIJA</w:t>
      </w:r>
    </w:p>
    <w:p w14:paraId="3D69F505" w14:textId="77777777" w:rsidR="00FF1F65" w:rsidRDefault="00FF1F65" w:rsidP="00FF1F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OPĆINA DRAGALIĆ</w:t>
      </w:r>
    </w:p>
    <w:p w14:paraId="24E9969C" w14:textId="77777777" w:rsidR="00FF1F65" w:rsidRDefault="00FF1F65" w:rsidP="00FF1F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OPĆINSKO VIJEĆE</w:t>
      </w:r>
    </w:p>
    <w:p w14:paraId="3043B7B0" w14:textId="77777777" w:rsidR="00FF1F65" w:rsidRDefault="00FF1F65" w:rsidP="00FF1F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EAACAF" w14:textId="77777777" w:rsidR="00FF1F65" w:rsidRDefault="00FF1F65" w:rsidP="00FF1F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363-01/23-01/</w:t>
      </w:r>
    </w:p>
    <w:p w14:paraId="35EF95EF" w14:textId="77777777" w:rsidR="00FF1F65" w:rsidRDefault="00FF1F65" w:rsidP="00FF1F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2178-27-03-23-</w:t>
      </w:r>
    </w:p>
    <w:p w14:paraId="4357BBEE" w14:textId="77777777" w:rsidR="00FF1F65" w:rsidRDefault="00FF1F65" w:rsidP="00FF1F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Dragalić,____.____.2023.</w:t>
      </w:r>
    </w:p>
    <w:p w14:paraId="17D16597" w14:textId="77777777" w:rsidR="00FF1F65" w:rsidRDefault="00FF1F65" w:rsidP="00FF1F6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PREDSJEDNICA</w:t>
      </w:r>
    </w:p>
    <w:p w14:paraId="57331A4F" w14:textId="77777777" w:rsidR="00FF1F65" w:rsidRDefault="00FF1F65" w:rsidP="00FF1F6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OPĆINSKOG VIJEĆA</w:t>
      </w:r>
    </w:p>
    <w:p w14:paraId="5E853B57" w14:textId="77777777" w:rsidR="00FF1F65" w:rsidRDefault="00FF1F65" w:rsidP="00FF1F6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</w:rPr>
      </w:pPr>
    </w:p>
    <w:p w14:paraId="38424F00" w14:textId="77777777" w:rsidR="00FF1F65" w:rsidRDefault="00FF1F65" w:rsidP="00FF1F65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</w:rPr>
        <w:t>Peterlik</w:t>
      </w:r>
      <w:proofErr w:type="spellEnd"/>
    </w:p>
    <w:p w14:paraId="62DD7708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52C6B69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4217E7F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3FEC8CB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069FAED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CCC0E26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B47762F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F8DD39F" w14:textId="77777777" w:rsidR="00FF1F65" w:rsidRDefault="00FF1F65" w:rsidP="00FF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sectPr w:rsidR="00FF1F65" w:rsidSect="003101D9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CCA"/>
    <w:multiLevelType w:val="hybridMultilevel"/>
    <w:tmpl w:val="4D3E9746"/>
    <w:lvl w:ilvl="0" w:tplc="5322B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1"/>
    <w:rsid w:val="001D3D35"/>
    <w:rsid w:val="00220370"/>
    <w:rsid w:val="00261E29"/>
    <w:rsid w:val="00291DD4"/>
    <w:rsid w:val="003101D9"/>
    <w:rsid w:val="00351C4B"/>
    <w:rsid w:val="004171F6"/>
    <w:rsid w:val="0047305F"/>
    <w:rsid w:val="00590B3C"/>
    <w:rsid w:val="005E68E5"/>
    <w:rsid w:val="006033EF"/>
    <w:rsid w:val="00666D6B"/>
    <w:rsid w:val="006D029B"/>
    <w:rsid w:val="00A97021"/>
    <w:rsid w:val="00B70D4F"/>
    <w:rsid w:val="00D273B8"/>
    <w:rsid w:val="00D508F2"/>
    <w:rsid w:val="00D6493E"/>
    <w:rsid w:val="00E92F3A"/>
    <w:rsid w:val="00EB6FEA"/>
    <w:rsid w:val="00F44D60"/>
    <w:rsid w:val="00F8017F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299"/>
  <w15:chartTrackingRefBased/>
  <w15:docId w15:val="{1654EE54-334D-4DE1-87E5-5806A7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3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2023-02-23T12:39:00Z</dcterms:created>
  <dcterms:modified xsi:type="dcterms:W3CDTF">2023-07-20T09:15:00Z</dcterms:modified>
</cp:coreProperties>
</file>