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C1EC9" w14:textId="77777777" w:rsidR="00C92C48" w:rsidRDefault="00C92C48" w:rsidP="00C92C48">
      <w:pPr>
        <w:pStyle w:val="Bezproreda"/>
        <w:jc w:val="center"/>
        <w:rPr>
          <w:b/>
          <w:bCs/>
        </w:rPr>
      </w:pPr>
      <w:r>
        <w:rPr>
          <w:b/>
          <w:bCs/>
        </w:rPr>
        <w:t>POPIS UDJELA ČLANOVA OPĆINSKOG VIJEĆA OPĆINE DRAGALIĆ</w:t>
      </w:r>
    </w:p>
    <w:p w14:paraId="1345DC64" w14:textId="77777777" w:rsidR="00C92C48" w:rsidRDefault="00C92C48" w:rsidP="00C92C48">
      <w:pPr>
        <w:pStyle w:val="Bezproreda"/>
        <w:jc w:val="center"/>
        <w:rPr>
          <w:b/>
          <w:bCs/>
        </w:rPr>
      </w:pPr>
      <w:r>
        <w:rPr>
          <w:b/>
          <w:bCs/>
        </w:rPr>
        <w:t>U VLASNIŠTVU POSLOVNOG SUBJEKTA</w:t>
      </w:r>
    </w:p>
    <w:p w14:paraId="7A2493DC" w14:textId="77777777" w:rsidR="00C92C48" w:rsidRDefault="00C92C48" w:rsidP="00C92C48"/>
    <w:tbl>
      <w:tblPr>
        <w:tblStyle w:val="Reetkatablice"/>
        <w:tblW w:w="9351" w:type="dxa"/>
        <w:tblInd w:w="0" w:type="dxa"/>
        <w:tblLook w:val="04A0" w:firstRow="1" w:lastRow="0" w:firstColumn="1" w:lastColumn="0" w:noHBand="0" w:noVBand="1"/>
      </w:tblPr>
      <w:tblGrid>
        <w:gridCol w:w="557"/>
        <w:gridCol w:w="2120"/>
        <w:gridCol w:w="3388"/>
        <w:gridCol w:w="2009"/>
        <w:gridCol w:w="1277"/>
      </w:tblGrid>
      <w:tr w:rsidR="00C92C48" w14:paraId="7B87ED74" w14:textId="77777777" w:rsidTr="00C92C4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94D37" w14:textId="77777777" w:rsidR="00C92C48" w:rsidRDefault="00C92C48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Rbr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1F34" w14:textId="77777777" w:rsidR="00C92C48" w:rsidRDefault="00C92C48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Ime i prezime vijećnika/vijećnice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E0122" w14:textId="77777777" w:rsidR="00C92C48" w:rsidRDefault="00C92C48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Naziv poslovnog subjekta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E36C5" w14:textId="77777777" w:rsidR="00C92C48" w:rsidRDefault="00C92C48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Sjedište</w:t>
            </w:r>
          </w:p>
          <w:p w14:paraId="0D57C6A3" w14:textId="77777777" w:rsidR="00C92C48" w:rsidRDefault="00C92C48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poslovnog subjekta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C0EFD" w14:textId="77777777" w:rsidR="00C92C48" w:rsidRDefault="00C92C48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Vlasnički udio (%)</w:t>
            </w:r>
          </w:p>
        </w:tc>
      </w:tr>
      <w:tr w:rsidR="00C92C48" w14:paraId="4A98E501" w14:textId="77777777" w:rsidTr="00C92C4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AD6A90" w14:textId="77777777" w:rsidR="00C92C48" w:rsidRDefault="00C92C48">
            <w:pPr>
              <w:spacing w:line="240" w:lineRule="auto"/>
            </w:pPr>
            <w:r>
              <w:t>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DDCDB0" w14:textId="77777777" w:rsidR="00C92C48" w:rsidRDefault="00C92C48">
            <w:pPr>
              <w:spacing w:line="240" w:lineRule="auto"/>
            </w:pPr>
            <w:r>
              <w:t>Darko Marjanović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89555" w14:textId="77777777" w:rsidR="00C92C48" w:rsidRDefault="00C92C48">
            <w:pPr>
              <w:spacing w:line="240" w:lineRule="auto"/>
            </w:pPr>
            <w:r>
              <w:t xml:space="preserve">Čvarak </w:t>
            </w:r>
            <w:proofErr w:type="spellStart"/>
            <w:r>
              <w:t>j.d.o.o.o</w:t>
            </w:r>
            <w:proofErr w:type="spellEnd"/>
            <w:r>
              <w:t>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5A0C9" w14:textId="77777777" w:rsidR="00C92C48" w:rsidRDefault="00C92C48">
            <w:pPr>
              <w:spacing w:line="240" w:lineRule="auto"/>
            </w:pPr>
            <w:proofErr w:type="spellStart"/>
            <w:r>
              <w:t>Dragalić</w:t>
            </w:r>
            <w:proofErr w:type="spellEnd"/>
            <w:r>
              <w:t xml:space="preserve"> </w:t>
            </w:r>
          </w:p>
          <w:p w14:paraId="30264717" w14:textId="77777777" w:rsidR="00C92C48" w:rsidRDefault="00C92C48">
            <w:pPr>
              <w:spacing w:line="240" w:lineRule="auto"/>
            </w:pPr>
            <w:r>
              <w:t>Kralja Zvonimira 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11CD" w14:textId="77777777" w:rsidR="00C92C48" w:rsidRDefault="00C92C48">
            <w:pPr>
              <w:spacing w:line="240" w:lineRule="auto"/>
              <w:jc w:val="center"/>
            </w:pPr>
          </w:p>
          <w:p w14:paraId="63F1B425" w14:textId="77777777" w:rsidR="00C92C48" w:rsidRDefault="00C92C48">
            <w:pPr>
              <w:spacing w:line="240" w:lineRule="auto"/>
              <w:jc w:val="center"/>
            </w:pPr>
            <w:r>
              <w:t>100</w:t>
            </w:r>
          </w:p>
        </w:tc>
      </w:tr>
      <w:tr w:rsidR="00C92C48" w14:paraId="473DD5DC" w14:textId="77777777" w:rsidTr="00C92C48"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30FA" w14:textId="77777777" w:rsidR="00C92C48" w:rsidRDefault="00C92C48">
            <w:pPr>
              <w:spacing w:line="240" w:lineRule="auto"/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C9F4" w14:textId="77777777" w:rsidR="00C92C48" w:rsidRDefault="00C92C48">
            <w:pPr>
              <w:spacing w:line="240" w:lineRule="auto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D5508" w14:textId="77777777" w:rsidR="00C92C48" w:rsidRDefault="00C92C48">
            <w:pPr>
              <w:spacing w:line="240" w:lineRule="auto"/>
            </w:pPr>
            <w:r>
              <w:t>Obiteljsko poljoprivredno gospodarstvo Darko Marjanović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3E102" w14:textId="77777777" w:rsidR="00C92C48" w:rsidRDefault="00C92C48">
            <w:pPr>
              <w:spacing w:line="240" w:lineRule="auto"/>
            </w:pPr>
            <w:proofErr w:type="spellStart"/>
            <w:r>
              <w:t>Dragalić</w:t>
            </w:r>
            <w:proofErr w:type="spellEnd"/>
            <w:r>
              <w:t xml:space="preserve"> </w:t>
            </w:r>
          </w:p>
          <w:p w14:paraId="5B5BE00B" w14:textId="77777777" w:rsidR="00C92C48" w:rsidRDefault="00C92C48">
            <w:pPr>
              <w:spacing w:line="240" w:lineRule="auto"/>
            </w:pPr>
            <w:r>
              <w:t>Kralja Zvonimira 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E96C" w14:textId="77777777" w:rsidR="00C92C48" w:rsidRDefault="00C92C48">
            <w:pPr>
              <w:spacing w:line="240" w:lineRule="auto"/>
              <w:jc w:val="center"/>
            </w:pPr>
          </w:p>
        </w:tc>
      </w:tr>
      <w:tr w:rsidR="00C92C48" w14:paraId="256990A1" w14:textId="77777777" w:rsidTr="00C92C4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23C0E" w14:textId="77777777" w:rsidR="00C92C48" w:rsidRDefault="00C92C48">
            <w:pPr>
              <w:spacing w:line="240" w:lineRule="auto"/>
            </w:pPr>
            <w:r>
              <w:t>2.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6A47A" w14:textId="77777777" w:rsidR="00C92C48" w:rsidRDefault="00C92C48">
            <w:pPr>
              <w:spacing w:line="240" w:lineRule="auto"/>
            </w:pPr>
            <w:r>
              <w:t>Branko Turk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0A96B" w14:textId="77777777" w:rsidR="00C92C48" w:rsidRDefault="00C92C48">
            <w:pPr>
              <w:spacing w:line="240" w:lineRule="auto"/>
            </w:pPr>
            <w:r>
              <w:t xml:space="preserve">Čisto i sjajno, </w:t>
            </w:r>
          </w:p>
          <w:p w14:paraId="74D06A8D" w14:textId="77777777" w:rsidR="00C92C48" w:rsidRDefault="00C92C48">
            <w:pPr>
              <w:spacing w:line="240" w:lineRule="auto"/>
            </w:pPr>
            <w:r>
              <w:t>obrt za pranje staklenih površina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486A6" w14:textId="77777777" w:rsidR="00C92C48" w:rsidRDefault="00C92C48">
            <w:pPr>
              <w:spacing w:line="240" w:lineRule="auto"/>
            </w:pPr>
            <w:proofErr w:type="spellStart"/>
            <w:r>
              <w:t>Dragalić</w:t>
            </w:r>
            <w:proofErr w:type="spellEnd"/>
          </w:p>
          <w:p w14:paraId="2EFE9002" w14:textId="77777777" w:rsidR="00C92C48" w:rsidRDefault="00C92C48">
            <w:pPr>
              <w:spacing w:line="240" w:lineRule="auto"/>
            </w:pPr>
            <w:r>
              <w:t>Kralja Tomislava 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76062" w14:textId="77777777" w:rsidR="00C92C48" w:rsidRDefault="00C92C48">
            <w:pPr>
              <w:spacing w:line="240" w:lineRule="auto"/>
              <w:jc w:val="center"/>
            </w:pPr>
            <w:r>
              <w:t>100</w:t>
            </w:r>
          </w:p>
        </w:tc>
      </w:tr>
      <w:tr w:rsidR="00C92C48" w14:paraId="13CF79C5" w14:textId="77777777" w:rsidTr="00C92C4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E423C" w14:textId="77777777" w:rsidR="00C92C48" w:rsidRDefault="00C92C48">
            <w:pPr>
              <w:spacing w:line="240" w:lineRule="auto"/>
            </w:pPr>
            <w:r>
              <w:t>3.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FD828" w14:textId="77777777" w:rsidR="00C92C48" w:rsidRDefault="00C92C48">
            <w:pPr>
              <w:spacing w:line="240" w:lineRule="auto"/>
            </w:pPr>
            <w:r>
              <w:t>Vjekoslav Barta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440A3" w14:textId="77777777" w:rsidR="00C92C48" w:rsidRDefault="00C92C48">
            <w:pPr>
              <w:spacing w:line="240" w:lineRule="auto"/>
            </w:pPr>
            <w:r>
              <w:t>Nositelj Obiteljskog poljoprivrednog gospodarstva Barta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07958" w14:textId="77777777" w:rsidR="00C92C48" w:rsidRDefault="00C92C48">
            <w:pPr>
              <w:spacing w:line="240" w:lineRule="auto"/>
            </w:pPr>
            <w:proofErr w:type="spellStart"/>
            <w:r>
              <w:t>Dragalić</w:t>
            </w:r>
            <w:proofErr w:type="spellEnd"/>
          </w:p>
          <w:p w14:paraId="3B5BED6D" w14:textId="77777777" w:rsidR="00C92C48" w:rsidRDefault="00C92C48">
            <w:pPr>
              <w:spacing w:line="240" w:lineRule="auto"/>
            </w:pPr>
            <w:r>
              <w:t>Kralja Zvonimira 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3AE0" w14:textId="77777777" w:rsidR="00C92C48" w:rsidRDefault="00C92C48">
            <w:pPr>
              <w:spacing w:line="240" w:lineRule="auto"/>
              <w:jc w:val="center"/>
            </w:pPr>
          </w:p>
        </w:tc>
      </w:tr>
      <w:tr w:rsidR="00C92C48" w14:paraId="6F4864F4" w14:textId="77777777" w:rsidTr="00C92C4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F3E9B" w14:textId="77777777" w:rsidR="00C92C48" w:rsidRDefault="00C92C48">
            <w:pPr>
              <w:spacing w:line="240" w:lineRule="auto"/>
            </w:pPr>
            <w:r>
              <w:t>4.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17116" w14:textId="77777777" w:rsidR="00C92C48" w:rsidRDefault="00C92C48">
            <w:pPr>
              <w:spacing w:line="240" w:lineRule="auto"/>
            </w:pPr>
            <w:r>
              <w:t>Rade Bosanac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3C5A" w14:textId="77777777" w:rsidR="00C92C48" w:rsidRDefault="00C92C48">
            <w:pPr>
              <w:spacing w:line="240" w:lineRule="auto"/>
            </w:pPr>
            <w:r>
              <w:t xml:space="preserve">Nositelj Obiteljskog poljoprivrednog gospodarstva </w:t>
            </w:r>
          </w:p>
          <w:p w14:paraId="0193F6A1" w14:textId="77777777" w:rsidR="00C92C48" w:rsidRDefault="00C92C48">
            <w:pPr>
              <w:spacing w:line="240" w:lineRule="auto"/>
            </w:pPr>
            <w:r>
              <w:t>Rade Bosanac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93F3A" w14:textId="77777777" w:rsidR="00C92C48" w:rsidRDefault="00C92C48">
            <w:pPr>
              <w:spacing w:line="240" w:lineRule="auto"/>
            </w:pPr>
            <w:r>
              <w:t>Poljane 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6B83" w14:textId="77777777" w:rsidR="00C92C48" w:rsidRDefault="00C92C48">
            <w:pPr>
              <w:spacing w:line="240" w:lineRule="auto"/>
              <w:jc w:val="center"/>
            </w:pPr>
          </w:p>
        </w:tc>
      </w:tr>
      <w:tr w:rsidR="00C92C48" w14:paraId="1D8A6153" w14:textId="77777777" w:rsidTr="00C92C4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5DD80" w14:textId="77777777" w:rsidR="00C92C48" w:rsidRDefault="00C92C48">
            <w:pPr>
              <w:spacing w:line="240" w:lineRule="auto"/>
            </w:pPr>
            <w:r>
              <w:t>5.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F50E4" w14:textId="77777777" w:rsidR="00C92C48" w:rsidRDefault="00C92C48">
            <w:pPr>
              <w:spacing w:line="240" w:lineRule="auto"/>
            </w:pPr>
            <w:r>
              <w:t xml:space="preserve">Mario </w:t>
            </w:r>
            <w:proofErr w:type="spellStart"/>
            <w:r>
              <w:t>Brađašević</w:t>
            </w:r>
            <w:proofErr w:type="spellEnd"/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F090F" w14:textId="77777777" w:rsidR="00C92C48" w:rsidRDefault="00C92C48">
            <w:pPr>
              <w:spacing w:line="240" w:lineRule="auto"/>
            </w:pPr>
            <w:r>
              <w:t xml:space="preserve">Nositelj Obiteljskog poljoprivrednog gospodarstva Mario </w:t>
            </w:r>
            <w:proofErr w:type="spellStart"/>
            <w:r>
              <w:t>Brađašević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B29D7" w14:textId="77777777" w:rsidR="00C92C48" w:rsidRDefault="00C92C48">
            <w:pPr>
              <w:spacing w:line="240" w:lineRule="auto"/>
            </w:pPr>
            <w:proofErr w:type="spellStart"/>
            <w:r>
              <w:t>Dragalić</w:t>
            </w:r>
            <w:proofErr w:type="spellEnd"/>
          </w:p>
          <w:p w14:paraId="2D40E916" w14:textId="77777777" w:rsidR="00C92C48" w:rsidRDefault="00C92C48">
            <w:pPr>
              <w:spacing w:line="240" w:lineRule="auto"/>
            </w:pPr>
            <w:r>
              <w:t>Kralja Tomislava 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B6FA" w14:textId="77777777" w:rsidR="00C92C48" w:rsidRDefault="00C92C48">
            <w:pPr>
              <w:spacing w:line="240" w:lineRule="auto"/>
              <w:jc w:val="center"/>
            </w:pPr>
          </w:p>
        </w:tc>
      </w:tr>
      <w:tr w:rsidR="00C92C48" w14:paraId="7A2D5F09" w14:textId="77777777" w:rsidTr="00C92C4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47216" w14:textId="77777777" w:rsidR="00C92C48" w:rsidRDefault="00C92C48">
            <w:pPr>
              <w:spacing w:line="240" w:lineRule="auto"/>
            </w:pPr>
            <w:r>
              <w:t>6.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9406" w14:textId="77777777" w:rsidR="00C92C48" w:rsidRDefault="00C92C48">
            <w:pPr>
              <w:spacing w:line="240" w:lineRule="auto"/>
            </w:pPr>
            <w:r>
              <w:t xml:space="preserve">Zlatko </w:t>
            </w:r>
            <w:proofErr w:type="spellStart"/>
            <w:r>
              <w:t>Devedžić</w:t>
            </w:r>
            <w:proofErr w:type="spellEnd"/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A8CE" w14:textId="77777777" w:rsidR="00C92C48" w:rsidRDefault="00C92C48">
            <w:pPr>
              <w:spacing w:line="240" w:lineRule="auto"/>
            </w:pPr>
            <w:r>
              <w:t xml:space="preserve">Nositelj Obiteljskog poljoprivrednog gospodarstva Zlatko </w:t>
            </w:r>
            <w:proofErr w:type="spellStart"/>
            <w:r>
              <w:t>Devedžić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8E623" w14:textId="77777777" w:rsidR="00C92C48" w:rsidRDefault="00C92C48">
            <w:pPr>
              <w:spacing w:line="240" w:lineRule="auto"/>
            </w:pPr>
            <w:r>
              <w:t>Gorice 116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BDDC" w14:textId="77777777" w:rsidR="00C92C48" w:rsidRDefault="00C92C48">
            <w:pPr>
              <w:spacing w:line="240" w:lineRule="auto"/>
              <w:jc w:val="center"/>
            </w:pPr>
          </w:p>
        </w:tc>
      </w:tr>
      <w:tr w:rsidR="00C92C48" w14:paraId="08657EDB" w14:textId="77777777" w:rsidTr="00C92C4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3CC5D" w14:textId="77777777" w:rsidR="00C92C48" w:rsidRDefault="00C92C48">
            <w:pPr>
              <w:spacing w:line="240" w:lineRule="auto"/>
            </w:pPr>
            <w:r>
              <w:t>7.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3DB6F" w14:textId="77777777" w:rsidR="00C92C48" w:rsidRDefault="00C92C48">
            <w:pPr>
              <w:spacing w:line="240" w:lineRule="auto"/>
            </w:pPr>
            <w:r>
              <w:t xml:space="preserve">Brankica </w:t>
            </w:r>
            <w:proofErr w:type="spellStart"/>
            <w:r>
              <w:t>Franješević</w:t>
            </w:r>
            <w:proofErr w:type="spellEnd"/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0E62" w14:textId="77777777" w:rsidR="00C92C48" w:rsidRDefault="00C92C48">
            <w:pPr>
              <w:spacing w:line="240" w:lineRule="auto"/>
            </w:pPr>
            <w:r>
              <w:t xml:space="preserve">Član Obiteljskog poljoprivrednog gospodarstva Dragice </w:t>
            </w:r>
            <w:proofErr w:type="spellStart"/>
            <w:r>
              <w:t>Franješević</w:t>
            </w:r>
            <w:proofErr w:type="spellEnd"/>
          </w:p>
          <w:p w14:paraId="1942B65F" w14:textId="77777777" w:rsidR="00C92C48" w:rsidRDefault="00C92C48">
            <w:pPr>
              <w:spacing w:line="240" w:lineRule="auto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B1C26" w14:textId="77777777" w:rsidR="00C92C48" w:rsidRDefault="00C92C48">
            <w:pPr>
              <w:spacing w:line="240" w:lineRule="auto"/>
            </w:pPr>
            <w:r>
              <w:t>Gorice 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BC23" w14:textId="77777777" w:rsidR="00C92C48" w:rsidRDefault="00C92C48">
            <w:pPr>
              <w:spacing w:line="240" w:lineRule="auto"/>
              <w:jc w:val="center"/>
            </w:pPr>
          </w:p>
        </w:tc>
      </w:tr>
    </w:tbl>
    <w:p w14:paraId="38C05FDD" w14:textId="77777777" w:rsidR="00C92C48" w:rsidRDefault="00C92C48" w:rsidP="00C92C48"/>
    <w:p w14:paraId="472A85FD" w14:textId="77777777" w:rsidR="00C92C48" w:rsidRDefault="00C92C48" w:rsidP="00C92C48">
      <w:r>
        <w:t>Popis sastavljen sukladno članku 4. Zakona o sprječavanju sukoba interesa („NN“ br. 143/21) , na temelju pisane obavijesti članova predstavničkog tijela.</w:t>
      </w:r>
    </w:p>
    <w:p w14:paraId="4563198B" w14:textId="77777777" w:rsidR="00C92C48" w:rsidRDefault="00C92C48" w:rsidP="00C92C48"/>
    <w:p w14:paraId="05D7D326" w14:textId="77777777" w:rsidR="00C92C48" w:rsidRDefault="00C92C48" w:rsidP="00C92C48"/>
    <w:p w14:paraId="43CC10A0" w14:textId="77777777" w:rsidR="00C92C48" w:rsidRDefault="00C92C48" w:rsidP="00C92C48"/>
    <w:p w14:paraId="29C0F636" w14:textId="77777777" w:rsidR="00B70D4F" w:rsidRDefault="00B70D4F"/>
    <w:sectPr w:rsidR="00B7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0CD"/>
    <w:rsid w:val="00666D6B"/>
    <w:rsid w:val="00B150CD"/>
    <w:rsid w:val="00B70D4F"/>
    <w:rsid w:val="00C9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33759-1EA3-4071-BB0C-BBF94EDD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C4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92C48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C92C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8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3</cp:revision>
  <dcterms:created xsi:type="dcterms:W3CDTF">2023-06-20T06:43:00Z</dcterms:created>
  <dcterms:modified xsi:type="dcterms:W3CDTF">2023-06-20T06:44:00Z</dcterms:modified>
</cp:coreProperties>
</file>