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CC6C" w14:textId="298C389B" w:rsidR="001F5FEE" w:rsidRPr="001200C0" w:rsidRDefault="001F5FEE" w:rsidP="001F5FEE">
      <w:pPr>
        <w:pStyle w:val="Bezproreda"/>
        <w:rPr>
          <w:rFonts w:ascii="Times New Roman" w:hAnsi="Times New Roman"/>
        </w:rPr>
      </w:pPr>
      <w:r w:rsidRPr="001200C0">
        <w:rPr>
          <w:rFonts w:ascii="Times New Roman" w:hAnsi="Times New Roman"/>
        </w:rPr>
        <w:t>Na temelju članka 35. stavak 1. podstavak 2. Zakona o lokalnoj i područnoj (regionalnoj) samoupravi („Narodne novine“ broj: 33/01, 60/01, 129/05, 109/07, 125/08, 36/09, 36/09, 150/11, 144/12, 19/13, 137/15, 123/17, 98/19</w:t>
      </w:r>
      <w:r w:rsidR="0077700F">
        <w:rPr>
          <w:rFonts w:ascii="Times New Roman" w:hAnsi="Times New Roman"/>
        </w:rPr>
        <w:t>, 144/20</w:t>
      </w:r>
      <w:r w:rsidRPr="001200C0">
        <w:rPr>
          <w:rFonts w:ascii="Times New Roman" w:hAnsi="Times New Roman"/>
        </w:rPr>
        <w:t xml:space="preserve">) i članka </w:t>
      </w:r>
      <w:r>
        <w:rPr>
          <w:rFonts w:ascii="Times New Roman" w:hAnsi="Times New Roman"/>
        </w:rPr>
        <w:t>49</w:t>
      </w:r>
      <w:r w:rsidRPr="001200C0">
        <w:rPr>
          <w:rFonts w:ascii="Times New Roman" w:hAnsi="Times New Roman"/>
        </w:rPr>
        <w:t xml:space="preserve">. Statuta Općine </w:t>
      </w:r>
      <w:proofErr w:type="spellStart"/>
      <w:r w:rsidRPr="001200C0">
        <w:rPr>
          <w:rFonts w:ascii="Times New Roman" w:hAnsi="Times New Roman"/>
        </w:rPr>
        <w:t>Dragalić</w:t>
      </w:r>
      <w:proofErr w:type="spellEnd"/>
      <w:r w:rsidRPr="001200C0">
        <w:rPr>
          <w:rFonts w:ascii="Times New Roman" w:hAnsi="Times New Roman"/>
        </w:rPr>
        <w:t xml:space="preserve"> („Službeni glasnik“ br. 3/18 i 4/21), Općinsk</w:t>
      </w:r>
      <w:r>
        <w:rPr>
          <w:rFonts w:ascii="Times New Roman" w:hAnsi="Times New Roman"/>
        </w:rPr>
        <w:t>i načelnik</w:t>
      </w:r>
      <w:r w:rsidRPr="001200C0">
        <w:rPr>
          <w:rFonts w:ascii="Times New Roman" w:hAnsi="Times New Roman"/>
        </w:rPr>
        <w:t xml:space="preserve"> Općine </w:t>
      </w:r>
      <w:proofErr w:type="spellStart"/>
      <w:r w:rsidRPr="001200C0">
        <w:rPr>
          <w:rFonts w:ascii="Times New Roman" w:hAnsi="Times New Roman"/>
        </w:rPr>
        <w:t>Dragalić</w:t>
      </w:r>
      <w:proofErr w:type="spellEnd"/>
      <w:r w:rsidRPr="001200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27.02</w:t>
      </w:r>
      <w:r w:rsidRPr="001200C0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1200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godine</w:t>
      </w:r>
      <w:r w:rsidRPr="001200C0">
        <w:rPr>
          <w:rFonts w:ascii="Times New Roman" w:hAnsi="Times New Roman"/>
        </w:rPr>
        <w:t>, don</w:t>
      </w:r>
      <w:r>
        <w:rPr>
          <w:rFonts w:ascii="Times New Roman" w:hAnsi="Times New Roman"/>
        </w:rPr>
        <w:t>osi</w:t>
      </w:r>
      <w:r w:rsidRPr="001200C0">
        <w:rPr>
          <w:rFonts w:ascii="Times New Roman" w:hAnsi="Times New Roman"/>
        </w:rPr>
        <w:t xml:space="preserve"> </w:t>
      </w:r>
    </w:p>
    <w:p w14:paraId="195128F9" w14:textId="77777777" w:rsidR="001F5FEE" w:rsidRPr="001200C0" w:rsidRDefault="001F5FEE" w:rsidP="001F5FEE">
      <w:pPr>
        <w:pStyle w:val="Bezproreda"/>
        <w:jc w:val="center"/>
        <w:rPr>
          <w:rFonts w:ascii="Times New Roman" w:hAnsi="Times New Roman"/>
          <w:b/>
        </w:rPr>
      </w:pPr>
    </w:p>
    <w:p w14:paraId="599D94D9" w14:textId="77777777" w:rsidR="001F5FEE" w:rsidRPr="001200C0" w:rsidRDefault="001F5FEE" w:rsidP="001F5FEE">
      <w:pPr>
        <w:pStyle w:val="Bezproreda"/>
        <w:jc w:val="center"/>
        <w:rPr>
          <w:rFonts w:ascii="Times New Roman" w:hAnsi="Times New Roman"/>
          <w:b/>
        </w:rPr>
      </w:pPr>
      <w:r w:rsidRPr="001200C0">
        <w:rPr>
          <w:rFonts w:ascii="Times New Roman" w:hAnsi="Times New Roman"/>
          <w:b/>
        </w:rPr>
        <w:t>ODLUKU</w:t>
      </w:r>
    </w:p>
    <w:p w14:paraId="35493825" w14:textId="77777777" w:rsidR="00F60747" w:rsidRDefault="00F60747" w:rsidP="00F6074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izmjenama i dopunama Odluke o</w:t>
      </w:r>
      <w:r w:rsidR="001F5FEE" w:rsidRPr="001200C0">
        <w:rPr>
          <w:rFonts w:ascii="Times New Roman" w:hAnsi="Times New Roman"/>
          <w:b/>
        </w:rPr>
        <w:t xml:space="preserve"> uvjetima i načinu  privremenog  korištenja prostorija</w:t>
      </w:r>
    </w:p>
    <w:p w14:paraId="57E31784" w14:textId="20DC0F71" w:rsidR="001F5FEE" w:rsidRPr="001200C0" w:rsidRDefault="001F5FEE" w:rsidP="00F60747">
      <w:pPr>
        <w:pStyle w:val="Bezproreda"/>
        <w:jc w:val="center"/>
        <w:rPr>
          <w:rFonts w:ascii="Times New Roman" w:hAnsi="Times New Roman"/>
          <w:b/>
        </w:rPr>
      </w:pPr>
      <w:r w:rsidRPr="001200C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 opreme </w:t>
      </w:r>
      <w:r w:rsidRPr="001200C0">
        <w:rPr>
          <w:rFonts w:ascii="Times New Roman" w:hAnsi="Times New Roman"/>
          <w:b/>
        </w:rPr>
        <w:t>u mjesnim domovima</w:t>
      </w:r>
      <w:r>
        <w:rPr>
          <w:rFonts w:ascii="Times New Roman" w:hAnsi="Times New Roman"/>
          <w:b/>
        </w:rPr>
        <w:t xml:space="preserve"> </w:t>
      </w:r>
      <w:r w:rsidRPr="001200C0">
        <w:rPr>
          <w:rFonts w:ascii="Times New Roman" w:hAnsi="Times New Roman"/>
          <w:b/>
        </w:rPr>
        <w:t>i vatrogasnom domu</w:t>
      </w:r>
    </w:p>
    <w:p w14:paraId="3E09F766" w14:textId="77777777" w:rsidR="001F5FEE" w:rsidRPr="001200C0" w:rsidRDefault="001F5FEE" w:rsidP="001F5FEE">
      <w:pPr>
        <w:pStyle w:val="Bezproreda"/>
        <w:rPr>
          <w:rFonts w:ascii="Times New Roman" w:hAnsi="Times New Roman"/>
          <w:b/>
        </w:rPr>
      </w:pPr>
    </w:p>
    <w:p w14:paraId="1F64D2BB" w14:textId="77777777" w:rsidR="001F5FEE" w:rsidRPr="00BA6F20" w:rsidRDefault="001F5FEE" w:rsidP="001F5FEE">
      <w:pPr>
        <w:pStyle w:val="Bezproreda"/>
        <w:jc w:val="center"/>
        <w:rPr>
          <w:rFonts w:ascii="Times New Roman" w:hAnsi="Times New Roman"/>
          <w:bCs/>
        </w:rPr>
      </w:pPr>
      <w:r w:rsidRPr="001200C0">
        <w:rPr>
          <w:rFonts w:ascii="Times New Roman" w:hAnsi="Times New Roman"/>
          <w:bCs/>
        </w:rPr>
        <w:t>Članak 1.</w:t>
      </w:r>
    </w:p>
    <w:p w14:paraId="47A80FE0" w14:textId="5E4FCF17" w:rsidR="001F5FEE" w:rsidRPr="001F5FEE" w:rsidRDefault="001F5FEE" w:rsidP="001F5FEE">
      <w:pPr>
        <w:pStyle w:val="Bezproreda"/>
        <w:rPr>
          <w:rFonts w:ascii="Times New Roman" w:hAnsi="Times New Roman"/>
        </w:rPr>
      </w:pPr>
      <w:r w:rsidRPr="001F5FEE">
        <w:rPr>
          <w:rFonts w:ascii="Times New Roman" w:hAnsi="Times New Roman"/>
        </w:rPr>
        <w:t>U Odluci o uvjetima i načinu  privremenog  korištenja prostorija i opreme u mjesnim domovima i vatrogasnom domu</w:t>
      </w:r>
      <w:r>
        <w:rPr>
          <w:rFonts w:ascii="Times New Roman" w:hAnsi="Times New Roman"/>
        </w:rPr>
        <w:t xml:space="preserve"> („Službeni glasnik“ br</w:t>
      </w:r>
      <w:r w:rsidR="00CA7F00">
        <w:rPr>
          <w:rFonts w:ascii="Times New Roman" w:hAnsi="Times New Roman"/>
        </w:rPr>
        <w:t>oj 3</w:t>
      </w:r>
      <w:r>
        <w:rPr>
          <w:rFonts w:ascii="Times New Roman" w:hAnsi="Times New Roman"/>
        </w:rPr>
        <w:t xml:space="preserve">/22) u članku 9. stavku 1. mijenja se tablični </w:t>
      </w:r>
      <w:r w:rsidR="00C51FC9">
        <w:rPr>
          <w:rFonts w:ascii="Times New Roman" w:hAnsi="Times New Roman"/>
        </w:rPr>
        <w:t>prikaz</w:t>
      </w:r>
      <w:r>
        <w:rPr>
          <w:rFonts w:ascii="Times New Roman" w:hAnsi="Times New Roman"/>
        </w:rPr>
        <w:t xml:space="preserve"> koji glasi“</w:t>
      </w:r>
    </w:p>
    <w:p w14:paraId="1575E82F" w14:textId="77777777" w:rsidR="001F5FEE" w:rsidRPr="001F5FEE" w:rsidRDefault="001F5FEE" w:rsidP="001F5FEE">
      <w:pPr>
        <w:pStyle w:val="Bezproreda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8"/>
        <w:gridCol w:w="1401"/>
        <w:gridCol w:w="1935"/>
        <w:gridCol w:w="1259"/>
        <w:gridCol w:w="1679"/>
      </w:tblGrid>
      <w:tr w:rsidR="00F60747" w:rsidRPr="001200C0" w14:paraId="2C2E9020" w14:textId="77777777" w:rsidTr="0010506A">
        <w:tc>
          <w:tcPr>
            <w:tcW w:w="2830" w:type="dxa"/>
          </w:tcPr>
          <w:p w14:paraId="3F188C18" w14:textId="5904AB85" w:rsidR="001F5FEE" w:rsidRPr="001200C0" w:rsidRDefault="001F5FEE" w:rsidP="0010506A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Društveni</w:t>
            </w:r>
            <w:r w:rsidR="00F60747">
              <w:rPr>
                <w:rFonts w:ascii="Times New Roman" w:hAnsi="Times New Roman"/>
              </w:rPr>
              <w:t>/Vatrogasni dom</w:t>
            </w:r>
          </w:p>
        </w:tc>
        <w:tc>
          <w:tcPr>
            <w:tcW w:w="1418" w:type="dxa"/>
          </w:tcPr>
          <w:p w14:paraId="5EB574ED" w14:textId="77777777" w:rsidR="001F5FEE" w:rsidRDefault="001F5FEE" w:rsidP="00F6074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Svadbene svečanosti</w:t>
            </w:r>
          </w:p>
          <w:p w14:paraId="2BC359B9" w14:textId="55B15017" w:rsidR="00273BE1" w:rsidRPr="00F60747" w:rsidRDefault="00273BE1" w:rsidP="00F60747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F60747">
              <w:rPr>
                <w:rFonts w:ascii="Times New Roman" w:hAnsi="Times New Roman"/>
                <w:b/>
                <w:bCs/>
              </w:rPr>
              <w:t>eura</w:t>
            </w:r>
          </w:p>
        </w:tc>
        <w:tc>
          <w:tcPr>
            <w:tcW w:w="1984" w:type="dxa"/>
          </w:tcPr>
          <w:p w14:paraId="3A8747BC" w14:textId="77777777" w:rsidR="001F5FEE" w:rsidRDefault="001F5FEE" w:rsidP="00F6074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Rođendan, krštenje i proslave drugih prigodnih događaja</w:t>
            </w:r>
            <w:r>
              <w:rPr>
                <w:rFonts w:ascii="Times New Roman" w:hAnsi="Times New Roman"/>
              </w:rPr>
              <w:t>, zabave</w:t>
            </w:r>
          </w:p>
          <w:p w14:paraId="0055E25B" w14:textId="1EE9F6EB" w:rsidR="00273BE1" w:rsidRPr="00F60747" w:rsidRDefault="00273BE1" w:rsidP="00F60747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F60747">
              <w:rPr>
                <w:rFonts w:ascii="Times New Roman" w:hAnsi="Times New Roman"/>
                <w:b/>
                <w:bCs/>
              </w:rPr>
              <w:t>eura</w:t>
            </w:r>
          </w:p>
        </w:tc>
        <w:tc>
          <w:tcPr>
            <w:tcW w:w="1276" w:type="dxa"/>
          </w:tcPr>
          <w:p w14:paraId="0B2B0696" w14:textId="31A39B02" w:rsidR="001F5FEE" w:rsidRDefault="00273BE1" w:rsidP="00F6074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K</w:t>
            </w:r>
            <w:r w:rsidR="001F5FEE" w:rsidRPr="001200C0">
              <w:rPr>
                <w:rFonts w:ascii="Times New Roman" w:hAnsi="Times New Roman"/>
              </w:rPr>
              <w:t>armine</w:t>
            </w:r>
          </w:p>
          <w:p w14:paraId="79D96FDB" w14:textId="10B263D3" w:rsidR="00273BE1" w:rsidRPr="00F60747" w:rsidRDefault="00273BE1" w:rsidP="00F60747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F60747">
              <w:rPr>
                <w:rFonts w:ascii="Times New Roman" w:hAnsi="Times New Roman"/>
                <w:b/>
                <w:bCs/>
              </w:rPr>
              <w:t>eura</w:t>
            </w:r>
          </w:p>
        </w:tc>
        <w:tc>
          <w:tcPr>
            <w:tcW w:w="1701" w:type="dxa"/>
          </w:tcPr>
          <w:p w14:paraId="25A52A9C" w14:textId="77777777" w:rsidR="001F5FEE" w:rsidRPr="001200C0" w:rsidRDefault="001F5FEE" w:rsidP="00F6074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Predavanja, tribine,</w:t>
            </w:r>
          </w:p>
          <w:p w14:paraId="4C6062E3" w14:textId="4104AAA6" w:rsidR="001F5FEE" w:rsidRDefault="00F60747" w:rsidP="00F6074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F5FEE" w:rsidRPr="001200C0">
              <w:rPr>
                <w:rFonts w:ascii="Times New Roman" w:hAnsi="Times New Roman"/>
              </w:rPr>
              <w:t>rezentacije</w:t>
            </w:r>
            <w:r w:rsidR="001F5FEE">
              <w:rPr>
                <w:rFonts w:ascii="Times New Roman" w:hAnsi="Times New Roman"/>
              </w:rPr>
              <w:t>, politički skupovi</w:t>
            </w:r>
            <w:r w:rsidR="001F5FEE" w:rsidRPr="001200C0">
              <w:rPr>
                <w:rFonts w:ascii="Times New Roman" w:hAnsi="Times New Roman"/>
              </w:rPr>
              <w:t xml:space="preserve"> i sl.</w:t>
            </w:r>
          </w:p>
          <w:p w14:paraId="0CC55499" w14:textId="303B8FC5" w:rsidR="00273BE1" w:rsidRPr="00F60747" w:rsidRDefault="00273BE1" w:rsidP="00F60747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F60747">
              <w:rPr>
                <w:rFonts w:ascii="Times New Roman" w:hAnsi="Times New Roman"/>
                <w:b/>
                <w:bCs/>
              </w:rPr>
              <w:t>eura</w:t>
            </w:r>
          </w:p>
          <w:p w14:paraId="28BE6B7E" w14:textId="77777777" w:rsidR="001F5FEE" w:rsidRPr="001200C0" w:rsidRDefault="001F5FEE" w:rsidP="00F6074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60747" w:rsidRPr="001200C0" w14:paraId="7A379BF3" w14:textId="77777777" w:rsidTr="0010506A">
        <w:tc>
          <w:tcPr>
            <w:tcW w:w="2830" w:type="dxa"/>
          </w:tcPr>
          <w:p w14:paraId="115BDCD1" w14:textId="77777777" w:rsidR="001F5FEE" w:rsidRPr="001200C0" w:rsidRDefault="001F5FEE" w:rsidP="0010506A">
            <w:pPr>
              <w:pStyle w:val="Bezproreda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 xml:space="preserve">Pučki dom </w:t>
            </w:r>
            <w:proofErr w:type="spellStart"/>
            <w:r w:rsidRPr="001200C0">
              <w:rPr>
                <w:rFonts w:ascii="Times New Roman" w:hAnsi="Times New Roman"/>
              </w:rPr>
              <w:t>Dragalić</w:t>
            </w:r>
            <w:proofErr w:type="spellEnd"/>
          </w:p>
        </w:tc>
        <w:tc>
          <w:tcPr>
            <w:tcW w:w="1418" w:type="dxa"/>
          </w:tcPr>
          <w:p w14:paraId="058CEE64" w14:textId="77777777" w:rsidR="009D202B" w:rsidRPr="00F60747" w:rsidRDefault="009D202B" w:rsidP="00273BE1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>133,00</w:t>
            </w:r>
          </w:p>
          <w:p w14:paraId="0C32F274" w14:textId="48808576" w:rsidR="00F60747" w:rsidRPr="00F60747" w:rsidRDefault="00F60747" w:rsidP="00273BE1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98C0C48" w14:textId="748C0E60" w:rsidR="009D202B" w:rsidRPr="00F60747" w:rsidRDefault="009D202B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>67,00</w:t>
            </w:r>
          </w:p>
        </w:tc>
        <w:tc>
          <w:tcPr>
            <w:tcW w:w="1276" w:type="dxa"/>
          </w:tcPr>
          <w:p w14:paraId="2CBFEC37" w14:textId="50FFCAF6" w:rsidR="009D202B" w:rsidRPr="00F60747" w:rsidRDefault="00F60747" w:rsidP="00F60747">
            <w:pPr>
              <w:pStyle w:val="Bezproreda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 xml:space="preserve">         </w:t>
            </w:r>
            <w:r w:rsidR="009D202B" w:rsidRPr="00F60747">
              <w:rPr>
                <w:rFonts w:ascii="Times New Roman" w:hAnsi="Times New Roman"/>
              </w:rPr>
              <w:t>34,00</w:t>
            </w:r>
          </w:p>
        </w:tc>
        <w:tc>
          <w:tcPr>
            <w:tcW w:w="1701" w:type="dxa"/>
          </w:tcPr>
          <w:p w14:paraId="59D5CD73" w14:textId="427EDEA2" w:rsidR="001F5FEE" w:rsidRPr="001200C0" w:rsidRDefault="00F60747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</w:tr>
      <w:tr w:rsidR="00F60747" w:rsidRPr="001200C0" w14:paraId="3030C4F4" w14:textId="77777777" w:rsidTr="0010506A">
        <w:tc>
          <w:tcPr>
            <w:tcW w:w="2830" w:type="dxa"/>
          </w:tcPr>
          <w:p w14:paraId="4266BE0D" w14:textId="77777777" w:rsidR="001F5FEE" w:rsidRPr="001200C0" w:rsidRDefault="001F5FEE" w:rsidP="0010506A">
            <w:pPr>
              <w:pStyle w:val="Bezproreda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 xml:space="preserve">Vatrogasni dom </w:t>
            </w:r>
            <w:proofErr w:type="spellStart"/>
            <w:r w:rsidRPr="001200C0">
              <w:rPr>
                <w:rFonts w:ascii="Times New Roman" w:hAnsi="Times New Roman"/>
              </w:rPr>
              <w:t>Dragalić</w:t>
            </w:r>
            <w:proofErr w:type="spellEnd"/>
          </w:p>
        </w:tc>
        <w:tc>
          <w:tcPr>
            <w:tcW w:w="1418" w:type="dxa"/>
          </w:tcPr>
          <w:p w14:paraId="1A5C6C7F" w14:textId="77777777" w:rsidR="009D202B" w:rsidRPr="00F60747" w:rsidRDefault="001F5FEE" w:rsidP="00F60747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 xml:space="preserve">   </w:t>
            </w:r>
            <w:r w:rsidR="009D202B" w:rsidRPr="00F60747">
              <w:rPr>
                <w:rFonts w:ascii="Times New Roman" w:hAnsi="Times New Roman"/>
              </w:rPr>
              <w:t>93,00</w:t>
            </w:r>
          </w:p>
          <w:p w14:paraId="7A95CD77" w14:textId="736F92B7" w:rsidR="00F60747" w:rsidRPr="00F60747" w:rsidRDefault="00F60747" w:rsidP="00F60747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FF838C7" w14:textId="5FCCD578" w:rsidR="009D202B" w:rsidRPr="00F60747" w:rsidRDefault="00F60747" w:rsidP="00F60747">
            <w:pPr>
              <w:pStyle w:val="Bezproreda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 xml:space="preserve">                      </w:t>
            </w:r>
            <w:r w:rsidR="009D202B" w:rsidRPr="00F60747">
              <w:rPr>
                <w:rFonts w:ascii="Times New Roman" w:hAnsi="Times New Roman"/>
              </w:rPr>
              <w:t>47,00</w:t>
            </w:r>
          </w:p>
        </w:tc>
        <w:tc>
          <w:tcPr>
            <w:tcW w:w="1276" w:type="dxa"/>
          </w:tcPr>
          <w:p w14:paraId="50A70F85" w14:textId="0B69C321" w:rsidR="0076674B" w:rsidRPr="00F60747" w:rsidRDefault="00F60747" w:rsidP="00F60747">
            <w:pPr>
              <w:pStyle w:val="Bezproreda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 xml:space="preserve">         </w:t>
            </w:r>
            <w:r w:rsidR="009D202B" w:rsidRPr="00F60747">
              <w:rPr>
                <w:rFonts w:ascii="Times New Roman" w:hAnsi="Times New Roman"/>
              </w:rPr>
              <w:t>34,00</w:t>
            </w:r>
          </w:p>
        </w:tc>
        <w:tc>
          <w:tcPr>
            <w:tcW w:w="1701" w:type="dxa"/>
          </w:tcPr>
          <w:p w14:paraId="340B4A5E" w14:textId="6BFAD926" w:rsidR="001F5FEE" w:rsidRPr="001200C0" w:rsidRDefault="001F5FEE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2</w:t>
            </w:r>
            <w:r w:rsidR="00F60747">
              <w:rPr>
                <w:rFonts w:ascii="Times New Roman" w:hAnsi="Times New Roman"/>
              </w:rPr>
              <w:t>7</w:t>
            </w:r>
            <w:r w:rsidRPr="001200C0">
              <w:rPr>
                <w:rFonts w:ascii="Times New Roman" w:hAnsi="Times New Roman"/>
              </w:rPr>
              <w:t>,00</w:t>
            </w:r>
          </w:p>
        </w:tc>
      </w:tr>
      <w:tr w:rsidR="00F60747" w:rsidRPr="001200C0" w14:paraId="178B7F14" w14:textId="77777777" w:rsidTr="0010506A">
        <w:tc>
          <w:tcPr>
            <w:tcW w:w="2830" w:type="dxa"/>
          </w:tcPr>
          <w:p w14:paraId="5A007F15" w14:textId="77777777" w:rsidR="001F5FEE" w:rsidRPr="001200C0" w:rsidRDefault="001F5FEE" w:rsidP="0010506A">
            <w:pPr>
              <w:pStyle w:val="Bezproreda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Društveni dom Gorice</w:t>
            </w:r>
          </w:p>
        </w:tc>
        <w:tc>
          <w:tcPr>
            <w:tcW w:w="1418" w:type="dxa"/>
          </w:tcPr>
          <w:p w14:paraId="60183C8B" w14:textId="3C3AFD70" w:rsidR="009D202B" w:rsidRPr="00F60747" w:rsidRDefault="009D202B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>80,00</w:t>
            </w:r>
          </w:p>
        </w:tc>
        <w:tc>
          <w:tcPr>
            <w:tcW w:w="1984" w:type="dxa"/>
          </w:tcPr>
          <w:p w14:paraId="1CD77A43" w14:textId="1161B787" w:rsidR="009D202B" w:rsidRPr="00F60747" w:rsidRDefault="00F60747" w:rsidP="00F6074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9D202B" w:rsidRPr="00F60747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</w:tcPr>
          <w:p w14:paraId="4DD3F500" w14:textId="77777777" w:rsidR="00273BE1" w:rsidRDefault="00F60747" w:rsidP="00F6074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6674B" w:rsidRPr="00F60747">
              <w:rPr>
                <w:rFonts w:ascii="Times New Roman" w:hAnsi="Times New Roman"/>
              </w:rPr>
              <w:t>27,00</w:t>
            </w:r>
          </w:p>
          <w:p w14:paraId="117A270C" w14:textId="3152BAC5" w:rsidR="00F60747" w:rsidRPr="00F60747" w:rsidRDefault="00F60747" w:rsidP="00F60747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638AE82" w14:textId="119ADBB8" w:rsidR="001F5FEE" w:rsidRPr="001200C0" w:rsidRDefault="001F5FEE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2</w:t>
            </w:r>
            <w:r w:rsidR="00F60747">
              <w:rPr>
                <w:rFonts w:ascii="Times New Roman" w:hAnsi="Times New Roman"/>
              </w:rPr>
              <w:t>7</w:t>
            </w:r>
            <w:r w:rsidRPr="001200C0">
              <w:rPr>
                <w:rFonts w:ascii="Times New Roman" w:hAnsi="Times New Roman"/>
              </w:rPr>
              <w:t>,00</w:t>
            </w:r>
          </w:p>
        </w:tc>
      </w:tr>
      <w:tr w:rsidR="00F60747" w:rsidRPr="001200C0" w14:paraId="3BC0CC7D" w14:textId="77777777" w:rsidTr="0010506A">
        <w:tc>
          <w:tcPr>
            <w:tcW w:w="2830" w:type="dxa"/>
          </w:tcPr>
          <w:p w14:paraId="5D96F18A" w14:textId="77777777" w:rsidR="001F5FEE" w:rsidRPr="001200C0" w:rsidRDefault="001F5FEE" w:rsidP="0010506A">
            <w:pPr>
              <w:pStyle w:val="Bezproreda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Društveni dom Mašić</w:t>
            </w:r>
          </w:p>
        </w:tc>
        <w:tc>
          <w:tcPr>
            <w:tcW w:w="1418" w:type="dxa"/>
          </w:tcPr>
          <w:p w14:paraId="2B7CC4D5" w14:textId="77777777" w:rsidR="009D202B" w:rsidRDefault="00F60747" w:rsidP="00F60747">
            <w:pPr>
              <w:pStyle w:val="Bezproreda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 xml:space="preserve">            </w:t>
            </w:r>
            <w:r w:rsidR="009D202B" w:rsidRPr="00F60747">
              <w:rPr>
                <w:rFonts w:ascii="Times New Roman" w:hAnsi="Times New Roman"/>
              </w:rPr>
              <w:t>80,00</w:t>
            </w:r>
          </w:p>
          <w:p w14:paraId="02BD1BB8" w14:textId="5B501D31" w:rsidR="00F60747" w:rsidRPr="00F60747" w:rsidRDefault="00F60747" w:rsidP="00F60747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BDD1A7E" w14:textId="4BF21707" w:rsidR="009D202B" w:rsidRPr="00F60747" w:rsidRDefault="009D202B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</w:tcPr>
          <w:p w14:paraId="5C4E138A" w14:textId="252B99E7" w:rsidR="001F5FEE" w:rsidRPr="00F60747" w:rsidRDefault="00F60747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>27,00</w:t>
            </w:r>
          </w:p>
        </w:tc>
        <w:tc>
          <w:tcPr>
            <w:tcW w:w="1701" w:type="dxa"/>
          </w:tcPr>
          <w:p w14:paraId="3A5075B7" w14:textId="5B450D68" w:rsidR="001F5FEE" w:rsidRPr="001200C0" w:rsidRDefault="001F5FEE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2</w:t>
            </w:r>
            <w:r w:rsidR="00F60747">
              <w:rPr>
                <w:rFonts w:ascii="Times New Roman" w:hAnsi="Times New Roman"/>
              </w:rPr>
              <w:t>7</w:t>
            </w:r>
            <w:r w:rsidRPr="001200C0">
              <w:rPr>
                <w:rFonts w:ascii="Times New Roman" w:hAnsi="Times New Roman"/>
              </w:rPr>
              <w:t>,00</w:t>
            </w:r>
          </w:p>
        </w:tc>
      </w:tr>
      <w:tr w:rsidR="00F60747" w:rsidRPr="001200C0" w14:paraId="3C638A51" w14:textId="77777777" w:rsidTr="0010506A">
        <w:tc>
          <w:tcPr>
            <w:tcW w:w="2830" w:type="dxa"/>
          </w:tcPr>
          <w:p w14:paraId="6E71BD89" w14:textId="77777777" w:rsidR="001F5FEE" w:rsidRPr="001200C0" w:rsidRDefault="001F5FEE" w:rsidP="0010506A">
            <w:pPr>
              <w:pStyle w:val="Bezproreda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Društveni dom Medari</w:t>
            </w:r>
          </w:p>
        </w:tc>
        <w:tc>
          <w:tcPr>
            <w:tcW w:w="1418" w:type="dxa"/>
          </w:tcPr>
          <w:p w14:paraId="1A526CC6" w14:textId="77777777" w:rsidR="00177418" w:rsidRDefault="00F60747" w:rsidP="00F60747">
            <w:pPr>
              <w:pStyle w:val="Bezproreda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 xml:space="preserve">            </w:t>
            </w:r>
            <w:r w:rsidR="00177418" w:rsidRPr="00F60747">
              <w:rPr>
                <w:rFonts w:ascii="Times New Roman" w:hAnsi="Times New Roman"/>
              </w:rPr>
              <w:t>67,00</w:t>
            </w:r>
          </w:p>
          <w:p w14:paraId="1C8120B7" w14:textId="6C97E5A9" w:rsidR="00F60747" w:rsidRPr="00F60747" w:rsidRDefault="00F60747" w:rsidP="00F60747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0D0CE58" w14:textId="00624768" w:rsidR="00177418" w:rsidRPr="00F60747" w:rsidRDefault="00177418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>34,00</w:t>
            </w:r>
          </w:p>
        </w:tc>
        <w:tc>
          <w:tcPr>
            <w:tcW w:w="1276" w:type="dxa"/>
          </w:tcPr>
          <w:p w14:paraId="0588D2D9" w14:textId="4C3E457A" w:rsidR="001F5FEE" w:rsidRPr="00F60747" w:rsidRDefault="001F5FEE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60747">
              <w:rPr>
                <w:rFonts w:ascii="Times New Roman" w:hAnsi="Times New Roman"/>
              </w:rPr>
              <w:t>2</w:t>
            </w:r>
            <w:r w:rsidR="00F60747" w:rsidRPr="00F60747">
              <w:rPr>
                <w:rFonts w:ascii="Times New Roman" w:hAnsi="Times New Roman"/>
              </w:rPr>
              <w:t>7</w:t>
            </w:r>
            <w:r w:rsidRPr="00F6074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14:paraId="6D0D903E" w14:textId="09E7AFB8" w:rsidR="001F5FEE" w:rsidRPr="001200C0" w:rsidRDefault="001F5FEE" w:rsidP="0010506A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1200C0">
              <w:rPr>
                <w:rFonts w:ascii="Times New Roman" w:hAnsi="Times New Roman"/>
              </w:rPr>
              <w:t>2</w:t>
            </w:r>
            <w:r w:rsidR="00F60747">
              <w:rPr>
                <w:rFonts w:ascii="Times New Roman" w:hAnsi="Times New Roman"/>
              </w:rPr>
              <w:t>7,</w:t>
            </w:r>
            <w:r w:rsidRPr="001200C0">
              <w:rPr>
                <w:rFonts w:ascii="Times New Roman" w:hAnsi="Times New Roman"/>
              </w:rPr>
              <w:t>00</w:t>
            </w:r>
          </w:p>
        </w:tc>
      </w:tr>
    </w:tbl>
    <w:p w14:paraId="171BF7A0" w14:textId="294E472B" w:rsidR="00B70D4F" w:rsidRDefault="00B70D4F"/>
    <w:p w14:paraId="5F10FCFF" w14:textId="77777777" w:rsidR="00553EFC" w:rsidRPr="00553EFC" w:rsidRDefault="00553EFC" w:rsidP="00553EFC">
      <w:pPr>
        <w:pStyle w:val="Bezproreda"/>
        <w:rPr>
          <w:rFonts w:ascii="Times New Roman" w:hAnsi="Times New Roman"/>
        </w:rPr>
      </w:pPr>
      <w:r w:rsidRPr="00553EFC">
        <w:rPr>
          <w:rFonts w:ascii="Times New Roman" w:hAnsi="Times New Roman"/>
        </w:rPr>
        <w:t>S</w:t>
      </w:r>
      <w:r w:rsidR="00C21C9E" w:rsidRPr="00553EFC">
        <w:rPr>
          <w:rFonts w:ascii="Times New Roman" w:hAnsi="Times New Roman"/>
        </w:rPr>
        <w:t>tav</w:t>
      </w:r>
      <w:r w:rsidRPr="00553EFC">
        <w:rPr>
          <w:rFonts w:ascii="Times New Roman" w:hAnsi="Times New Roman"/>
        </w:rPr>
        <w:t>a</w:t>
      </w:r>
      <w:r w:rsidR="00C21C9E" w:rsidRPr="00553EFC">
        <w:rPr>
          <w:rFonts w:ascii="Times New Roman" w:hAnsi="Times New Roman"/>
        </w:rPr>
        <w:t xml:space="preserve">k 4. </w:t>
      </w:r>
      <w:r w:rsidRPr="00553EFC">
        <w:rPr>
          <w:rFonts w:ascii="Times New Roman" w:hAnsi="Times New Roman"/>
        </w:rPr>
        <w:t xml:space="preserve">mijenja se i glasi: </w:t>
      </w:r>
    </w:p>
    <w:p w14:paraId="3B0CF438" w14:textId="5C5D586A" w:rsidR="00C21C9E" w:rsidRDefault="00553EFC" w:rsidP="00553EFC">
      <w:pPr>
        <w:pStyle w:val="Bezproreda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„(4) </w:t>
      </w:r>
      <w:r w:rsidRPr="00553EFC">
        <w:rPr>
          <w:rFonts w:ascii="Times New Roman" w:hAnsi="Times New Roman"/>
        </w:rPr>
        <w:t xml:space="preserve">U naknadu za korištenje nije uračunato korištenje suđa. Naknada za korištenje suđa iznosi </w:t>
      </w:r>
      <w:r w:rsidRPr="00553EFC">
        <w:rPr>
          <w:rFonts w:ascii="Times New Roman" w:hAnsi="Times New Roman"/>
          <w:b/>
          <w:bCs/>
        </w:rPr>
        <w:t>0,40 eura</w:t>
      </w:r>
      <w:r w:rsidRPr="00553EFC">
        <w:rPr>
          <w:rFonts w:ascii="Times New Roman" w:hAnsi="Times New Roman"/>
        </w:rPr>
        <w:t xml:space="preserve"> po osobi, </w:t>
      </w:r>
      <w:r w:rsidRPr="00553EFC">
        <w:rPr>
          <w:rFonts w:ascii="Times New Roman" w:hAnsi="Times New Roman"/>
          <w:bCs/>
        </w:rPr>
        <w:t>a ako se koristi samo dio suđa -sekundarnog (čaše, bokalčići, boce za vino i sl.) iznos je 0,20 eura po osobi.“</w:t>
      </w:r>
    </w:p>
    <w:p w14:paraId="1B041183" w14:textId="77777777" w:rsidR="00553EFC" w:rsidRPr="00553EFC" w:rsidRDefault="00553EFC" w:rsidP="00553EFC">
      <w:pPr>
        <w:pStyle w:val="Bezproreda"/>
        <w:rPr>
          <w:rFonts w:ascii="Times New Roman" w:hAnsi="Times New Roman"/>
        </w:rPr>
      </w:pPr>
    </w:p>
    <w:p w14:paraId="5470A05B" w14:textId="25B3DAE9" w:rsidR="00F30EDD" w:rsidRPr="004A39B2" w:rsidRDefault="00F30EDD" w:rsidP="004A39B2">
      <w:pPr>
        <w:pStyle w:val="Bezproreda"/>
        <w:rPr>
          <w:rFonts w:ascii="Times New Roman" w:hAnsi="Times New Roman"/>
        </w:rPr>
      </w:pPr>
      <w:r w:rsidRPr="004A39B2">
        <w:rPr>
          <w:rFonts w:ascii="Times New Roman" w:hAnsi="Times New Roman"/>
        </w:rPr>
        <w:t>Stavak 5. mijenja se i glasi:</w:t>
      </w:r>
    </w:p>
    <w:p w14:paraId="672E9AF2" w14:textId="1E5DD340" w:rsidR="00F30EDD" w:rsidRPr="004A39B2" w:rsidRDefault="00F30EDD" w:rsidP="004A39B2">
      <w:pPr>
        <w:pStyle w:val="Bezproreda"/>
        <w:rPr>
          <w:rFonts w:ascii="Times New Roman" w:hAnsi="Times New Roman"/>
        </w:rPr>
      </w:pPr>
      <w:r w:rsidRPr="004A39B2">
        <w:rPr>
          <w:rFonts w:ascii="Times New Roman" w:hAnsi="Times New Roman"/>
        </w:rPr>
        <w:t xml:space="preserve">„(5) Troškovi grijanja nisu uračunati u naknadu za korištenje, te za Vatrogasni dom </w:t>
      </w:r>
      <w:proofErr w:type="spellStart"/>
      <w:r w:rsidRPr="004A39B2">
        <w:rPr>
          <w:rFonts w:ascii="Times New Roman" w:hAnsi="Times New Roman"/>
        </w:rPr>
        <w:t>Dragalić</w:t>
      </w:r>
      <w:proofErr w:type="spellEnd"/>
      <w:r w:rsidRPr="004A39B2">
        <w:rPr>
          <w:rFonts w:ascii="Times New Roman" w:hAnsi="Times New Roman"/>
        </w:rPr>
        <w:t xml:space="preserve"> iznosi </w:t>
      </w:r>
      <w:r w:rsidR="0076674B" w:rsidRPr="004A39B2">
        <w:rPr>
          <w:rFonts w:ascii="Times New Roman" w:hAnsi="Times New Roman"/>
        </w:rPr>
        <w:t xml:space="preserve"> 27</w:t>
      </w:r>
      <w:r w:rsidR="009D202B" w:rsidRPr="004A39B2">
        <w:rPr>
          <w:rFonts w:ascii="Times New Roman" w:hAnsi="Times New Roman"/>
        </w:rPr>
        <w:t>,00</w:t>
      </w:r>
      <w:r w:rsidR="0076674B" w:rsidRPr="004A39B2">
        <w:rPr>
          <w:rFonts w:ascii="Times New Roman" w:hAnsi="Times New Roman"/>
        </w:rPr>
        <w:t xml:space="preserve"> eura</w:t>
      </w:r>
      <w:r w:rsidRPr="004A39B2">
        <w:rPr>
          <w:rFonts w:ascii="Times New Roman" w:hAnsi="Times New Roman"/>
        </w:rPr>
        <w:t xml:space="preserve"> po danu, a za Pučki dom </w:t>
      </w:r>
      <w:proofErr w:type="spellStart"/>
      <w:r w:rsidRPr="004A39B2">
        <w:rPr>
          <w:rFonts w:ascii="Times New Roman" w:hAnsi="Times New Roman"/>
        </w:rPr>
        <w:t>Dragalić</w:t>
      </w:r>
      <w:proofErr w:type="spellEnd"/>
      <w:r w:rsidRPr="004A39B2">
        <w:rPr>
          <w:rFonts w:ascii="Times New Roman" w:hAnsi="Times New Roman"/>
        </w:rPr>
        <w:t xml:space="preserve"> iznosi </w:t>
      </w:r>
      <w:r w:rsidR="0076674B" w:rsidRPr="004A39B2">
        <w:rPr>
          <w:rFonts w:ascii="Times New Roman" w:hAnsi="Times New Roman"/>
        </w:rPr>
        <w:t>67</w:t>
      </w:r>
      <w:r w:rsidR="009D202B" w:rsidRPr="004A39B2">
        <w:rPr>
          <w:rFonts w:ascii="Times New Roman" w:hAnsi="Times New Roman"/>
        </w:rPr>
        <w:t>,00</w:t>
      </w:r>
      <w:r w:rsidR="0076674B" w:rsidRPr="004A39B2">
        <w:rPr>
          <w:rFonts w:ascii="Times New Roman" w:hAnsi="Times New Roman"/>
        </w:rPr>
        <w:t xml:space="preserve"> eura</w:t>
      </w:r>
      <w:r w:rsidRPr="004A39B2">
        <w:rPr>
          <w:rFonts w:ascii="Times New Roman" w:hAnsi="Times New Roman"/>
        </w:rPr>
        <w:t xml:space="preserve"> po danu.“ </w:t>
      </w:r>
    </w:p>
    <w:p w14:paraId="72C16A39" w14:textId="77777777" w:rsidR="004A39B2" w:rsidRDefault="004A39B2" w:rsidP="00F30EDD">
      <w:pPr>
        <w:pStyle w:val="Bezproreda"/>
        <w:rPr>
          <w:rFonts w:ascii="Times New Roman" w:hAnsi="Times New Roman"/>
        </w:rPr>
      </w:pPr>
    </w:p>
    <w:p w14:paraId="01FB2410" w14:textId="4C36F0D1" w:rsidR="00F30EDD" w:rsidRPr="00631E4C" w:rsidRDefault="00F30EDD" w:rsidP="00F30ED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Stavak 7. mijenja se i glasi:</w:t>
      </w:r>
    </w:p>
    <w:p w14:paraId="382FB911" w14:textId="4DD7FA0A" w:rsidR="004A39B2" w:rsidRDefault="00F30EDD" w:rsidP="00F30EDD">
      <w:pPr>
        <w:pStyle w:val="Bezproreda"/>
        <w:rPr>
          <w:rFonts w:ascii="Times New Roman" w:hAnsi="Times New Roman"/>
        </w:rPr>
      </w:pPr>
      <w:r w:rsidRPr="004A39B2">
        <w:rPr>
          <w:rFonts w:ascii="Times New Roman" w:hAnsi="Times New Roman"/>
        </w:rPr>
        <w:t xml:space="preserve">„(7) Naknada za čišćenje doma iznosi: </w:t>
      </w:r>
      <w:r w:rsidR="009D202B" w:rsidRPr="004A39B2">
        <w:rPr>
          <w:rFonts w:ascii="Times New Roman" w:hAnsi="Times New Roman"/>
        </w:rPr>
        <w:t>20 eura</w:t>
      </w:r>
      <w:r w:rsidRPr="004A39B2">
        <w:rPr>
          <w:rFonts w:ascii="Times New Roman" w:hAnsi="Times New Roman"/>
        </w:rPr>
        <w:t>- za dom u Goricama i Medarima,</w:t>
      </w:r>
      <w:r w:rsidR="004A39B2" w:rsidRPr="004A39B2">
        <w:rPr>
          <w:rFonts w:ascii="Times New Roman" w:hAnsi="Times New Roman"/>
        </w:rPr>
        <w:t xml:space="preserve"> </w:t>
      </w:r>
      <w:r w:rsidR="009D202B" w:rsidRPr="004A39B2">
        <w:rPr>
          <w:rFonts w:ascii="Times New Roman" w:hAnsi="Times New Roman"/>
        </w:rPr>
        <w:t>27 eura</w:t>
      </w:r>
      <w:r w:rsidRPr="004A39B2">
        <w:rPr>
          <w:rFonts w:ascii="Times New Roman" w:hAnsi="Times New Roman"/>
        </w:rPr>
        <w:t xml:space="preserve">- za dom u Mašiću i Vatrogasni dom u </w:t>
      </w:r>
      <w:proofErr w:type="spellStart"/>
      <w:r w:rsidRPr="004A39B2">
        <w:rPr>
          <w:rFonts w:ascii="Times New Roman" w:hAnsi="Times New Roman"/>
        </w:rPr>
        <w:t>Dragaliću</w:t>
      </w:r>
      <w:proofErr w:type="spellEnd"/>
      <w:r w:rsidRPr="004A39B2">
        <w:rPr>
          <w:rFonts w:ascii="Times New Roman" w:hAnsi="Times New Roman"/>
        </w:rPr>
        <w:t xml:space="preserve">, te </w:t>
      </w:r>
      <w:r w:rsidR="009D202B" w:rsidRPr="004A39B2">
        <w:rPr>
          <w:rFonts w:ascii="Times New Roman" w:hAnsi="Times New Roman"/>
        </w:rPr>
        <w:t>40 eura</w:t>
      </w:r>
      <w:r w:rsidR="0077700F">
        <w:rPr>
          <w:rFonts w:ascii="Times New Roman" w:hAnsi="Times New Roman"/>
        </w:rPr>
        <w:t>-</w:t>
      </w:r>
      <w:r w:rsidRPr="004A39B2">
        <w:rPr>
          <w:rFonts w:ascii="Times New Roman" w:hAnsi="Times New Roman"/>
        </w:rPr>
        <w:t xml:space="preserve"> za Pučki dom u </w:t>
      </w:r>
      <w:proofErr w:type="spellStart"/>
      <w:r w:rsidRPr="004A39B2">
        <w:rPr>
          <w:rFonts w:ascii="Times New Roman" w:hAnsi="Times New Roman"/>
        </w:rPr>
        <w:t>Dragaliću</w:t>
      </w:r>
      <w:proofErr w:type="spellEnd"/>
      <w:r w:rsidRPr="004A39B2">
        <w:rPr>
          <w:rFonts w:ascii="Times New Roman" w:hAnsi="Times New Roman"/>
        </w:rPr>
        <w:t>, a plaća se u slučaju kada Korisnik ne očisti prostorije nakon korištenja kao i okoliš od otpadaka i smeća oko doma</w:t>
      </w:r>
      <w:r w:rsidR="00CA7F00" w:rsidRPr="004A39B2">
        <w:rPr>
          <w:rFonts w:ascii="Times New Roman" w:hAnsi="Times New Roman"/>
        </w:rPr>
        <w:t>.</w:t>
      </w:r>
      <w:r w:rsidR="00315395">
        <w:rPr>
          <w:rFonts w:ascii="Times New Roman" w:hAnsi="Times New Roman"/>
        </w:rPr>
        <w:t>“</w:t>
      </w:r>
    </w:p>
    <w:p w14:paraId="125421D4" w14:textId="082CC289" w:rsidR="004A39B2" w:rsidRDefault="00CA7F00" w:rsidP="00F30ED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14:paraId="5AB3D791" w14:textId="505864A2" w:rsidR="001F5FEE" w:rsidRPr="004137BA" w:rsidRDefault="00F30EDD" w:rsidP="004137BA">
      <w:pPr>
        <w:pStyle w:val="Bezproreda"/>
        <w:jc w:val="center"/>
        <w:rPr>
          <w:rFonts w:ascii="Times New Roman" w:hAnsi="Times New Roman"/>
        </w:rPr>
      </w:pPr>
      <w:r w:rsidRPr="004137BA">
        <w:rPr>
          <w:rFonts w:ascii="Times New Roman" w:hAnsi="Times New Roman"/>
        </w:rPr>
        <w:t xml:space="preserve">Članak </w:t>
      </w:r>
      <w:r w:rsidR="00553EFC">
        <w:rPr>
          <w:rFonts w:ascii="Times New Roman" w:hAnsi="Times New Roman"/>
        </w:rPr>
        <w:t>2</w:t>
      </w:r>
      <w:r w:rsidRPr="004137BA">
        <w:rPr>
          <w:rFonts w:ascii="Times New Roman" w:hAnsi="Times New Roman"/>
        </w:rPr>
        <w:t>.</w:t>
      </w:r>
    </w:p>
    <w:p w14:paraId="7F82E204" w14:textId="7D956F27" w:rsidR="001F5FEE" w:rsidRPr="004137BA" w:rsidRDefault="00F30EDD" w:rsidP="004137BA">
      <w:pPr>
        <w:pStyle w:val="Bezproreda"/>
        <w:rPr>
          <w:rFonts w:ascii="Times New Roman" w:hAnsi="Times New Roman"/>
        </w:rPr>
      </w:pPr>
      <w:r w:rsidRPr="004137BA">
        <w:rPr>
          <w:rFonts w:ascii="Times New Roman" w:hAnsi="Times New Roman"/>
        </w:rPr>
        <w:t>U članku 11. stavk</w:t>
      </w:r>
      <w:r w:rsidR="004137BA">
        <w:rPr>
          <w:rFonts w:ascii="Times New Roman" w:hAnsi="Times New Roman"/>
        </w:rPr>
        <w:t>u</w:t>
      </w:r>
      <w:r w:rsidRPr="004137BA">
        <w:rPr>
          <w:rFonts w:ascii="Times New Roman" w:hAnsi="Times New Roman"/>
        </w:rPr>
        <w:t xml:space="preserve"> 3. iznos „20 kn“ zamjenjuje se iznosom „</w:t>
      </w:r>
      <w:r w:rsidR="00177418">
        <w:rPr>
          <w:rFonts w:ascii="Times New Roman" w:hAnsi="Times New Roman"/>
        </w:rPr>
        <w:t xml:space="preserve">2,65 </w:t>
      </w:r>
      <w:r w:rsidRPr="004137BA">
        <w:rPr>
          <w:rFonts w:ascii="Times New Roman" w:hAnsi="Times New Roman"/>
        </w:rPr>
        <w:t>eura</w:t>
      </w:r>
      <w:r w:rsidR="004137BA">
        <w:rPr>
          <w:rFonts w:ascii="Times New Roman" w:hAnsi="Times New Roman"/>
        </w:rPr>
        <w:t>.</w:t>
      </w:r>
      <w:r w:rsidRPr="004137BA">
        <w:rPr>
          <w:rFonts w:ascii="Times New Roman" w:hAnsi="Times New Roman"/>
        </w:rPr>
        <w:t>“</w:t>
      </w:r>
    </w:p>
    <w:p w14:paraId="7D43AD5A" w14:textId="7C6A6E0D" w:rsidR="004137BA" w:rsidRDefault="003E567A" w:rsidP="004137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 stavku 4. iznos „60 kn“ zamjenjuje se iznosom „8 eura.“</w:t>
      </w:r>
    </w:p>
    <w:p w14:paraId="1151EE86" w14:textId="77777777" w:rsidR="003E567A" w:rsidRDefault="004137BA" w:rsidP="004137BA">
      <w:pPr>
        <w:pStyle w:val="Bezproreda"/>
        <w:rPr>
          <w:rFonts w:ascii="Times New Roman" w:hAnsi="Times New Roman"/>
        </w:rPr>
      </w:pPr>
      <w:r w:rsidRPr="004137BA">
        <w:rPr>
          <w:rFonts w:ascii="Times New Roman" w:hAnsi="Times New Roman"/>
        </w:rPr>
        <w:t xml:space="preserve">                                                                           </w:t>
      </w:r>
    </w:p>
    <w:p w14:paraId="2E5D2126" w14:textId="68D62599" w:rsidR="004137BA" w:rsidRPr="004137BA" w:rsidRDefault="004137BA" w:rsidP="003E567A">
      <w:pPr>
        <w:pStyle w:val="Bezproreda"/>
        <w:jc w:val="center"/>
        <w:rPr>
          <w:rFonts w:ascii="Times New Roman" w:hAnsi="Times New Roman"/>
        </w:rPr>
      </w:pPr>
      <w:r w:rsidRPr="004137BA">
        <w:rPr>
          <w:rFonts w:ascii="Times New Roman" w:hAnsi="Times New Roman"/>
        </w:rPr>
        <w:t xml:space="preserve">Članak </w:t>
      </w:r>
      <w:r w:rsidR="00553EFC">
        <w:rPr>
          <w:rFonts w:ascii="Times New Roman" w:hAnsi="Times New Roman"/>
        </w:rPr>
        <w:t>3</w:t>
      </w:r>
      <w:r w:rsidRPr="004137BA">
        <w:rPr>
          <w:rFonts w:ascii="Times New Roman" w:hAnsi="Times New Roman"/>
        </w:rPr>
        <w:t>.</w:t>
      </w:r>
    </w:p>
    <w:p w14:paraId="265CDDBD" w14:textId="6E6096B2" w:rsidR="004137BA" w:rsidRDefault="004137BA" w:rsidP="004137BA">
      <w:pPr>
        <w:pStyle w:val="Bezproreda"/>
        <w:rPr>
          <w:rFonts w:ascii="Times New Roman" w:hAnsi="Times New Roman"/>
        </w:rPr>
      </w:pPr>
      <w:r w:rsidRPr="004137BA">
        <w:rPr>
          <w:rFonts w:ascii="Times New Roman" w:hAnsi="Times New Roman"/>
        </w:rPr>
        <w:t xml:space="preserve">U članku 12. </w:t>
      </w:r>
      <w:r w:rsidR="003E567A">
        <w:rPr>
          <w:rFonts w:ascii="Times New Roman" w:hAnsi="Times New Roman"/>
        </w:rPr>
        <w:t>s</w:t>
      </w:r>
      <w:r w:rsidRPr="004137BA">
        <w:rPr>
          <w:rFonts w:ascii="Times New Roman" w:hAnsi="Times New Roman"/>
        </w:rPr>
        <w:t>tavku 3. iznos „3 kn“ zamjenjuje se iznosom „</w:t>
      </w:r>
      <w:r w:rsidR="00177418">
        <w:rPr>
          <w:rFonts w:ascii="Times New Roman" w:hAnsi="Times New Roman"/>
        </w:rPr>
        <w:t xml:space="preserve">0,40 </w:t>
      </w:r>
      <w:r w:rsidRPr="004137BA">
        <w:rPr>
          <w:rFonts w:ascii="Times New Roman" w:hAnsi="Times New Roman"/>
        </w:rPr>
        <w:t>eura.“</w:t>
      </w:r>
    </w:p>
    <w:p w14:paraId="0F9D0CBB" w14:textId="192176C4" w:rsidR="004137BA" w:rsidRDefault="004137BA" w:rsidP="004137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 stavku 4. iznos „9 kn“ zamjenjuje se iznosom „</w:t>
      </w:r>
      <w:r w:rsidR="00177418">
        <w:rPr>
          <w:rFonts w:ascii="Times New Roman" w:hAnsi="Times New Roman"/>
        </w:rPr>
        <w:t xml:space="preserve">1,20 </w:t>
      </w:r>
      <w:r>
        <w:rPr>
          <w:rFonts w:ascii="Times New Roman" w:hAnsi="Times New Roman"/>
        </w:rPr>
        <w:t>eura.“</w:t>
      </w:r>
    </w:p>
    <w:p w14:paraId="2A0E8568" w14:textId="77777777" w:rsidR="004137BA" w:rsidRDefault="004137BA" w:rsidP="004137BA">
      <w:pPr>
        <w:pStyle w:val="Bezproreda"/>
        <w:rPr>
          <w:rFonts w:ascii="Times New Roman" w:hAnsi="Times New Roman"/>
        </w:rPr>
      </w:pPr>
    </w:p>
    <w:p w14:paraId="5F0228B9" w14:textId="77777777" w:rsidR="004A39B2" w:rsidRDefault="004A39B2" w:rsidP="004137BA">
      <w:pPr>
        <w:pStyle w:val="Bezproreda"/>
        <w:jc w:val="center"/>
        <w:rPr>
          <w:rFonts w:ascii="Times New Roman" w:hAnsi="Times New Roman"/>
        </w:rPr>
      </w:pPr>
    </w:p>
    <w:p w14:paraId="1EB722BD" w14:textId="77777777" w:rsidR="004A39B2" w:rsidRDefault="004A39B2" w:rsidP="004137BA">
      <w:pPr>
        <w:pStyle w:val="Bezproreda"/>
        <w:jc w:val="center"/>
        <w:rPr>
          <w:rFonts w:ascii="Times New Roman" w:hAnsi="Times New Roman"/>
        </w:rPr>
      </w:pPr>
    </w:p>
    <w:p w14:paraId="2F25F0AF" w14:textId="62282D11" w:rsidR="004137BA" w:rsidRDefault="004137BA" w:rsidP="004137BA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553EFC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337E803D" w14:textId="77777777" w:rsidR="004137BA" w:rsidRDefault="004137BA" w:rsidP="004137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osmog dana od dana objave u Službenom glasniku.</w:t>
      </w:r>
    </w:p>
    <w:p w14:paraId="170A6EA4" w14:textId="77777777" w:rsidR="004137BA" w:rsidRDefault="004137BA" w:rsidP="004137BA">
      <w:pPr>
        <w:pStyle w:val="Bezproreda"/>
        <w:rPr>
          <w:rFonts w:ascii="Times New Roman" w:hAnsi="Times New Roman"/>
        </w:rPr>
      </w:pPr>
    </w:p>
    <w:p w14:paraId="06435230" w14:textId="77777777" w:rsidR="004137BA" w:rsidRDefault="004137BA" w:rsidP="004137BA">
      <w:pPr>
        <w:pStyle w:val="Bezproreda"/>
        <w:rPr>
          <w:rFonts w:ascii="Times New Roman" w:hAnsi="Times New Roman"/>
        </w:rPr>
      </w:pPr>
    </w:p>
    <w:p w14:paraId="5FB4AF49" w14:textId="77777777" w:rsidR="004137BA" w:rsidRDefault="004137BA" w:rsidP="004137BA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14:paraId="31B57809" w14:textId="77777777" w:rsidR="004137BA" w:rsidRDefault="004137BA" w:rsidP="004137BA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BRODSKO-POSAVSKA ŽUPANIJA</w:t>
      </w:r>
    </w:p>
    <w:p w14:paraId="19CAB60E" w14:textId="77777777" w:rsidR="004137BA" w:rsidRDefault="004137BA" w:rsidP="004137BA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OPĆINA DRAGALIĆ</w:t>
      </w:r>
    </w:p>
    <w:p w14:paraId="10B70730" w14:textId="77777777" w:rsidR="004137BA" w:rsidRDefault="004137BA" w:rsidP="004137BA">
      <w:pPr>
        <w:pStyle w:val="Bezproreda"/>
        <w:jc w:val="center"/>
        <w:rPr>
          <w:rFonts w:ascii="Times New Roman" w:hAnsi="Times New Roman"/>
        </w:rPr>
      </w:pPr>
      <w:r w:rsidRPr="00BE73A1">
        <w:rPr>
          <w:rFonts w:ascii="Times New Roman" w:hAnsi="Times New Roman"/>
        </w:rPr>
        <w:t>OPĆINSKI NAČELNIK</w:t>
      </w:r>
    </w:p>
    <w:p w14:paraId="589B7695" w14:textId="77777777" w:rsidR="004137BA" w:rsidRDefault="004137BA" w:rsidP="004137BA">
      <w:pPr>
        <w:pStyle w:val="Bezproreda"/>
        <w:rPr>
          <w:rFonts w:ascii="Times New Roman" w:hAnsi="Times New Roman"/>
        </w:rPr>
      </w:pPr>
    </w:p>
    <w:p w14:paraId="5F210A2B" w14:textId="77777777" w:rsidR="004137BA" w:rsidRDefault="004137BA" w:rsidP="004137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372-01/22-01/01</w:t>
      </w:r>
    </w:p>
    <w:p w14:paraId="118FFDDF" w14:textId="08ABF7F4" w:rsidR="004137BA" w:rsidRDefault="004137BA" w:rsidP="004137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2178-27-01-2</w:t>
      </w:r>
      <w:r w:rsidR="004A39B2">
        <w:rPr>
          <w:rFonts w:ascii="Times New Roman" w:hAnsi="Times New Roman"/>
        </w:rPr>
        <w:t>3</w:t>
      </w:r>
      <w:r>
        <w:rPr>
          <w:rFonts w:ascii="Times New Roman" w:hAnsi="Times New Roman"/>
        </w:rPr>
        <w:t>-2</w:t>
      </w:r>
    </w:p>
    <w:p w14:paraId="316CB294" w14:textId="778CB839" w:rsidR="004137BA" w:rsidRDefault="004137BA" w:rsidP="004137BA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Dragalić</w:t>
      </w:r>
      <w:proofErr w:type="spellEnd"/>
      <w:r>
        <w:rPr>
          <w:rFonts w:ascii="Times New Roman" w:hAnsi="Times New Roman"/>
        </w:rPr>
        <w:t xml:space="preserve">, </w:t>
      </w:r>
      <w:r w:rsidR="00177418">
        <w:rPr>
          <w:rFonts w:ascii="Times New Roman" w:hAnsi="Times New Roman"/>
        </w:rPr>
        <w:t>27</w:t>
      </w:r>
      <w:r>
        <w:rPr>
          <w:rFonts w:ascii="Times New Roman" w:hAnsi="Times New Roman"/>
        </w:rPr>
        <w:t>.</w:t>
      </w:r>
      <w:r w:rsidR="00177418">
        <w:rPr>
          <w:rFonts w:ascii="Times New Roman" w:hAnsi="Times New Roman"/>
        </w:rPr>
        <w:t>02</w:t>
      </w:r>
      <w:r>
        <w:rPr>
          <w:rFonts w:ascii="Times New Roman" w:hAnsi="Times New Roman"/>
        </w:rPr>
        <w:t>.2023</w:t>
      </w:r>
      <w:r w:rsidR="00177418">
        <w:rPr>
          <w:rFonts w:ascii="Times New Roman" w:hAnsi="Times New Roman"/>
        </w:rPr>
        <w:t>.</w:t>
      </w:r>
    </w:p>
    <w:p w14:paraId="320BAB50" w14:textId="77777777" w:rsidR="004137BA" w:rsidRDefault="004137BA" w:rsidP="004137BA">
      <w:pPr>
        <w:pStyle w:val="Bezproreda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Općinski načelnik</w:t>
      </w:r>
    </w:p>
    <w:p w14:paraId="04B7E3D9" w14:textId="77777777" w:rsidR="004137BA" w:rsidRDefault="004137BA" w:rsidP="004137BA">
      <w:pPr>
        <w:pStyle w:val="Bezproreda"/>
        <w:ind w:left="5664"/>
        <w:jc w:val="center"/>
        <w:rPr>
          <w:rFonts w:ascii="Times New Roman" w:hAnsi="Times New Roman"/>
        </w:rPr>
      </w:pPr>
    </w:p>
    <w:p w14:paraId="1DACAFC2" w14:textId="39AAE736" w:rsidR="004137BA" w:rsidRPr="00DB1585" w:rsidRDefault="004137BA" w:rsidP="004137BA">
      <w:pPr>
        <w:pStyle w:val="Bezproreda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Zvonimir </w:t>
      </w:r>
      <w:proofErr w:type="spellStart"/>
      <w:r>
        <w:rPr>
          <w:rFonts w:ascii="Times New Roman" w:hAnsi="Times New Roman"/>
        </w:rPr>
        <w:t>Karlik</w:t>
      </w:r>
      <w:proofErr w:type="spellEnd"/>
      <w:r w:rsidR="00AC5565">
        <w:rPr>
          <w:rFonts w:ascii="Times New Roman" w:hAnsi="Times New Roman"/>
        </w:rPr>
        <w:t>, v.r.</w:t>
      </w:r>
    </w:p>
    <w:p w14:paraId="30AE21DD" w14:textId="77777777" w:rsidR="004137BA" w:rsidRPr="004137BA" w:rsidRDefault="004137BA" w:rsidP="004137BA">
      <w:pPr>
        <w:pStyle w:val="Bezproreda"/>
        <w:jc w:val="center"/>
        <w:rPr>
          <w:rFonts w:ascii="Times New Roman" w:hAnsi="Times New Roman"/>
        </w:rPr>
      </w:pPr>
    </w:p>
    <w:sectPr w:rsidR="004137BA" w:rsidRPr="0041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CA9"/>
    <w:multiLevelType w:val="hybridMultilevel"/>
    <w:tmpl w:val="FE70B264"/>
    <w:lvl w:ilvl="0" w:tplc="80B2A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90594"/>
    <w:multiLevelType w:val="hybridMultilevel"/>
    <w:tmpl w:val="E1DE8892"/>
    <w:lvl w:ilvl="0" w:tplc="73120464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74452">
    <w:abstractNumId w:val="0"/>
  </w:num>
  <w:num w:numId="2" w16cid:durableId="52972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8D"/>
    <w:rsid w:val="00177418"/>
    <w:rsid w:val="001F5FEE"/>
    <w:rsid w:val="00273BE1"/>
    <w:rsid w:val="00315395"/>
    <w:rsid w:val="003B5118"/>
    <w:rsid w:val="003E567A"/>
    <w:rsid w:val="004137BA"/>
    <w:rsid w:val="004A39B2"/>
    <w:rsid w:val="00553EFC"/>
    <w:rsid w:val="00666D6B"/>
    <w:rsid w:val="0076674B"/>
    <w:rsid w:val="0077700F"/>
    <w:rsid w:val="00933C73"/>
    <w:rsid w:val="009D202B"/>
    <w:rsid w:val="00AC5565"/>
    <w:rsid w:val="00B70D4F"/>
    <w:rsid w:val="00C21C9E"/>
    <w:rsid w:val="00C51FC9"/>
    <w:rsid w:val="00CA7F00"/>
    <w:rsid w:val="00F30EDD"/>
    <w:rsid w:val="00F60747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CADC"/>
  <w15:chartTrackingRefBased/>
  <w15:docId w15:val="{2B952509-3D50-4858-82C5-60737DB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FE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1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cp:lastPrinted>2023-03-03T11:17:00Z</cp:lastPrinted>
  <dcterms:created xsi:type="dcterms:W3CDTF">2023-03-03T07:10:00Z</dcterms:created>
  <dcterms:modified xsi:type="dcterms:W3CDTF">2023-03-06T10:59:00Z</dcterms:modified>
</cp:coreProperties>
</file>