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E1FA" w14:textId="5126789B" w:rsidR="006645A6" w:rsidRDefault="006645A6">
      <w:pPr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Temeljem članka 48. stavak 4. Zakona o predškolskom odgoju i obrazovanju (“Narodne novine“ br. 10/97, 107/07, 94/13 i 98/19) i članka 34. Statuta Općine </w:t>
      </w:r>
      <w:proofErr w:type="spellStart"/>
      <w:r w:rsidRPr="006645A6">
        <w:rPr>
          <w:rFonts w:ascii="Times New Roman" w:hAnsi="Times New Roman" w:cs="Times New Roman"/>
        </w:rPr>
        <w:t>Dragalić</w:t>
      </w:r>
      <w:proofErr w:type="spellEnd"/>
      <w:r w:rsidRPr="006645A6">
        <w:rPr>
          <w:rFonts w:ascii="Times New Roman" w:hAnsi="Times New Roman" w:cs="Times New Roman"/>
        </w:rPr>
        <w:t xml:space="preserve"> („Službeni glasnik“ br. 3/18 i 4/21) OPĆINSKO VIJEĆE OPĆINE DRAGALIĆ na 2. sjednici održanoj 20.08.2021. godine, donijelo je </w:t>
      </w:r>
    </w:p>
    <w:p w14:paraId="4BEDA27B" w14:textId="77777777" w:rsidR="006645A6" w:rsidRPr="006645A6" w:rsidRDefault="006645A6">
      <w:pPr>
        <w:rPr>
          <w:rFonts w:ascii="Times New Roman" w:hAnsi="Times New Roman" w:cs="Times New Roman"/>
        </w:rPr>
      </w:pPr>
    </w:p>
    <w:p w14:paraId="18F7AD2D" w14:textId="669CC85E" w:rsidR="006645A6" w:rsidRPr="006645A6" w:rsidRDefault="006645A6" w:rsidP="00664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5A6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E5E9AB4" w14:textId="767F3028" w:rsidR="006645A6" w:rsidRDefault="006645A6" w:rsidP="00664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5A6">
        <w:rPr>
          <w:rFonts w:ascii="Times New Roman" w:hAnsi="Times New Roman" w:cs="Times New Roman"/>
          <w:b/>
          <w:bCs/>
          <w:sz w:val="24"/>
          <w:szCs w:val="24"/>
        </w:rPr>
        <w:t xml:space="preserve">o mjerilima za utvrđivanje cijene usluga Dječjeg vrtića „Žabica“ </w:t>
      </w:r>
      <w:proofErr w:type="spellStart"/>
      <w:r w:rsidRPr="006645A6">
        <w:rPr>
          <w:rFonts w:ascii="Times New Roman" w:hAnsi="Times New Roman" w:cs="Times New Roman"/>
          <w:b/>
          <w:bCs/>
          <w:sz w:val="24"/>
          <w:szCs w:val="24"/>
        </w:rPr>
        <w:t>Dragalić</w:t>
      </w:r>
      <w:proofErr w:type="spellEnd"/>
    </w:p>
    <w:p w14:paraId="086768D1" w14:textId="77777777" w:rsidR="006645A6" w:rsidRPr="006645A6" w:rsidRDefault="006645A6" w:rsidP="00664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C8207" w14:textId="01F6545F" w:rsidR="006645A6" w:rsidRPr="006645A6" w:rsidRDefault="006645A6" w:rsidP="006645A6">
      <w:pPr>
        <w:jc w:val="center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>Članak 1.</w:t>
      </w:r>
    </w:p>
    <w:p w14:paraId="1ED55F2B" w14:textId="77777777" w:rsidR="006645A6" w:rsidRPr="006645A6" w:rsidRDefault="006645A6" w:rsidP="006645A6">
      <w:pPr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(1) </w:t>
      </w:r>
      <w:r w:rsidRPr="006645A6">
        <w:rPr>
          <w:rFonts w:ascii="Times New Roman" w:hAnsi="Times New Roman" w:cs="Times New Roman"/>
        </w:rPr>
        <w:t xml:space="preserve">Ovom Odlukom utvrđuju se mjerila za određivanje cijene usluga koje se pružaju u Dječjem vrtiću Nova Gradiška, Podružnici u </w:t>
      </w:r>
      <w:proofErr w:type="spellStart"/>
      <w:r w:rsidRPr="006645A6">
        <w:rPr>
          <w:rFonts w:ascii="Times New Roman" w:hAnsi="Times New Roman" w:cs="Times New Roman"/>
        </w:rPr>
        <w:t>Dragaliću</w:t>
      </w:r>
      <w:proofErr w:type="spellEnd"/>
      <w:r w:rsidRPr="006645A6">
        <w:rPr>
          <w:rFonts w:ascii="Times New Roman" w:hAnsi="Times New Roman" w:cs="Times New Roman"/>
        </w:rPr>
        <w:t xml:space="preserve">, vrtiću „Žabica“ (u daljnjem tekstu: vrtić), a naplaćuje se od roditelja odnosno korisnika usluga. </w:t>
      </w:r>
    </w:p>
    <w:p w14:paraId="0BC30346" w14:textId="7C1077EB" w:rsidR="006645A6" w:rsidRPr="006645A6" w:rsidRDefault="006645A6" w:rsidP="006645A6">
      <w:pPr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(2) Odredbe ove Odluke na odgovarajući se način primjenjuju i na skrbnike djece koja pohađaju vrtić. </w:t>
      </w:r>
    </w:p>
    <w:p w14:paraId="6A71E79C" w14:textId="620F7389" w:rsidR="006645A6" w:rsidRPr="006645A6" w:rsidRDefault="006645A6" w:rsidP="006645A6">
      <w:pPr>
        <w:jc w:val="center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>Članak 2.</w:t>
      </w:r>
    </w:p>
    <w:p w14:paraId="5113245A" w14:textId="77777777" w:rsidR="006645A6" w:rsidRDefault="006645A6" w:rsidP="006645A6">
      <w:pPr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(1) Vrtić obavlja usluge predškolskog odgoja i obrazovanja te skrbi o djeci rane i predškolske dobi (u daljnjem tekstu: predškolski odgoj) ostvarivanjem sljedećih programa: </w:t>
      </w:r>
    </w:p>
    <w:p w14:paraId="0296157F" w14:textId="1FF9E373" w:rsidR="006645A6" w:rsidRPr="006645A6" w:rsidRDefault="006645A6" w:rsidP="0035551D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6645A6">
        <w:t xml:space="preserve">- </w:t>
      </w:r>
      <w:r w:rsidRPr="006645A6">
        <w:rPr>
          <w:rFonts w:ascii="Times New Roman" w:hAnsi="Times New Roman" w:cs="Times New Roman"/>
        </w:rPr>
        <w:t xml:space="preserve">redovitog programa njege, odgoja, obrazovanja, zdravstvene zaštite, prehrane i socijalne skrbi djece rane i predškolske dobi (u daljnjem tekstu: redoviti program) </w:t>
      </w:r>
    </w:p>
    <w:p w14:paraId="5CDBD8E1" w14:textId="56F24B72" w:rsidR="006645A6" w:rsidRDefault="006645A6" w:rsidP="0035551D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- program </w:t>
      </w:r>
      <w:proofErr w:type="spellStart"/>
      <w:r w:rsidRPr="006645A6">
        <w:rPr>
          <w:rFonts w:ascii="Times New Roman" w:hAnsi="Times New Roman" w:cs="Times New Roman"/>
        </w:rPr>
        <w:t>predškole</w:t>
      </w:r>
      <w:proofErr w:type="spellEnd"/>
      <w:r w:rsidRPr="006645A6">
        <w:rPr>
          <w:rFonts w:ascii="Times New Roman" w:hAnsi="Times New Roman" w:cs="Times New Roman"/>
        </w:rPr>
        <w:t xml:space="preserve">. </w:t>
      </w:r>
    </w:p>
    <w:p w14:paraId="2845355F" w14:textId="77777777" w:rsidR="006645A6" w:rsidRPr="006645A6" w:rsidRDefault="006645A6" w:rsidP="006645A6">
      <w:pPr>
        <w:pStyle w:val="Bezproreda"/>
        <w:rPr>
          <w:rFonts w:ascii="Times New Roman" w:hAnsi="Times New Roman" w:cs="Times New Roman"/>
        </w:rPr>
      </w:pPr>
    </w:p>
    <w:p w14:paraId="46BBE101" w14:textId="77777777" w:rsidR="006645A6" w:rsidRPr="006645A6" w:rsidRDefault="006645A6" w:rsidP="006645A6">
      <w:pPr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(2) Redoviti program i program </w:t>
      </w:r>
      <w:proofErr w:type="spellStart"/>
      <w:r w:rsidRPr="006645A6">
        <w:rPr>
          <w:rFonts w:ascii="Times New Roman" w:hAnsi="Times New Roman" w:cs="Times New Roman"/>
        </w:rPr>
        <w:t>predškole</w:t>
      </w:r>
      <w:proofErr w:type="spellEnd"/>
      <w:r w:rsidRPr="006645A6">
        <w:rPr>
          <w:rFonts w:ascii="Times New Roman" w:hAnsi="Times New Roman" w:cs="Times New Roman"/>
        </w:rPr>
        <w:t xml:space="preserve"> ove Odluke provode se u trajanju i prema rasporedu utvrđenom godišnjim planom i programom rada vrtića. </w:t>
      </w:r>
    </w:p>
    <w:p w14:paraId="77DEE30C" w14:textId="05D0435D" w:rsidR="006645A6" w:rsidRPr="006645A6" w:rsidRDefault="006645A6" w:rsidP="006645A6">
      <w:pPr>
        <w:jc w:val="center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>Članak 3.</w:t>
      </w:r>
    </w:p>
    <w:p w14:paraId="27651F76" w14:textId="161D912E" w:rsidR="006645A6" w:rsidRPr="006645A6" w:rsidRDefault="006645A6" w:rsidP="006645A6">
      <w:pPr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(1) </w:t>
      </w:r>
      <w:r w:rsidRPr="006645A6">
        <w:rPr>
          <w:rFonts w:ascii="Times New Roman" w:hAnsi="Times New Roman" w:cs="Times New Roman"/>
        </w:rPr>
        <w:t xml:space="preserve">Program vrtića organizira se, u pravilu za pet radnih dana tijekom trajanja pedagoške godine, osim u dane Državnih blagdana. </w:t>
      </w:r>
    </w:p>
    <w:p w14:paraId="5A3A2ADC" w14:textId="21B5032E" w:rsidR="006645A6" w:rsidRPr="006645A6" w:rsidRDefault="006645A6" w:rsidP="006645A6">
      <w:pPr>
        <w:jc w:val="center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>Članak 4.</w:t>
      </w:r>
    </w:p>
    <w:p w14:paraId="11884062" w14:textId="77777777" w:rsidR="006645A6" w:rsidRPr="006645A6" w:rsidRDefault="006645A6" w:rsidP="006645A6">
      <w:pPr>
        <w:pStyle w:val="Bezproreda"/>
        <w:spacing w:line="259" w:lineRule="auto"/>
        <w:rPr>
          <w:rFonts w:ascii="Times New Roman" w:hAnsi="Times New Roman" w:cs="Times New Roman"/>
        </w:rPr>
      </w:pPr>
      <w:r w:rsidRPr="006645A6">
        <w:t>(1</w:t>
      </w:r>
      <w:r w:rsidRPr="006645A6">
        <w:rPr>
          <w:rFonts w:ascii="Times New Roman" w:hAnsi="Times New Roman" w:cs="Times New Roman"/>
        </w:rPr>
        <w:t xml:space="preserve">) </w:t>
      </w:r>
      <w:r w:rsidRPr="006645A6">
        <w:rPr>
          <w:rFonts w:ascii="Times New Roman" w:hAnsi="Times New Roman" w:cs="Times New Roman"/>
        </w:rPr>
        <w:t xml:space="preserve">Sredstva za programe Dječjeg vrtića osiguravaju se: </w:t>
      </w:r>
    </w:p>
    <w:p w14:paraId="1F736D80" w14:textId="77777777" w:rsidR="006645A6" w:rsidRPr="006645A6" w:rsidRDefault="006645A6" w:rsidP="0035551D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- u proračunu Općine </w:t>
      </w:r>
    </w:p>
    <w:p w14:paraId="70C49245" w14:textId="77777777" w:rsidR="006645A6" w:rsidRPr="006645A6" w:rsidRDefault="006645A6" w:rsidP="0035551D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- iz sredstava proračuna Županije </w:t>
      </w:r>
    </w:p>
    <w:p w14:paraId="68D7D69C" w14:textId="2C7F9B2B" w:rsidR="006645A6" w:rsidRDefault="006645A6" w:rsidP="0035551D">
      <w:pPr>
        <w:pStyle w:val="Bezproreda"/>
        <w:spacing w:line="259" w:lineRule="auto"/>
        <w:ind w:left="720"/>
      </w:pPr>
      <w:r w:rsidRPr="006645A6">
        <w:rPr>
          <w:rFonts w:ascii="Times New Roman" w:hAnsi="Times New Roman" w:cs="Times New Roman"/>
        </w:rPr>
        <w:t>- sudjelovanjem roditelja u cijeni programa ranog i predškolskog odgoja</w:t>
      </w:r>
      <w:r w:rsidRPr="006645A6">
        <w:t>.</w:t>
      </w:r>
    </w:p>
    <w:p w14:paraId="36709045" w14:textId="77777777" w:rsidR="006645A6" w:rsidRPr="006645A6" w:rsidRDefault="006645A6" w:rsidP="006645A6">
      <w:pPr>
        <w:pStyle w:val="Bezproreda"/>
        <w:ind w:left="1440"/>
      </w:pPr>
    </w:p>
    <w:p w14:paraId="60111DAD" w14:textId="3368BB78" w:rsidR="006645A6" w:rsidRPr="006645A6" w:rsidRDefault="006645A6" w:rsidP="006645A6">
      <w:pPr>
        <w:jc w:val="center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>Članak 5.</w:t>
      </w:r>
    </w:p>
    <w:p w14:paraId="6F2325F5" w14:textId="77777777" w:rsidR="006645A6" w:rsidRPr="006645A6" w:rsidRDefault="006645A6" w:rsidP="006645A6">
      <w:pPr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(1) Za obavljanje usluga programa iz članka 2. ove Odluke, ekonomska cijena programa izračunava se na osnovi ukupnih godišnjih rashoda i procijenjenog prosječnog broja korisnika usluga programa vrtića za kalendarsku godinu. </w:t>
      </w:r>
    </w:p>
    <w:p w14:paraId="6CFE4F94" w14:textId="175B8421" w:rsidR="006645A6" w:rsidRDefault="006645A6" w:rsidP="006645A6">
      <w:pPr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(2) Ukupni godišnji rashodi iz stavka 1. ovog članka obuhvaćaju troškove smještaja djece utvrđene Državnim pedagoškim standardom predškolskog odgoja i naobrazbe i to: </w:t>
      </w:r>
    </w:p>
    <w:p w14:paraId="2CE8B065" w14:textId="77777777" w:rsidR="006645A6" w:rsidRPr="006645A6" w:rsidRDefault="006645A6" w:rsidP="006645A6">
      <w:pPr>
        <w:rPr>
          <w:rFonts w:ascii="Times New Roman" w:hAnsi="Times New Roman" w:cs="Times New Roman"/>
        </w:rPr>
      </w:pPr>
    </w:p>
    <w:p w14:paraId="6FA45584" w14:textId="77777777" w:rsidR="006645A6" w:rsidRPr="006645A6" w:rsidRDefault="006645A6" w:rsidP="006645A6">
      <w:pPr>
        <w:pStyle w:val="Bezproreda"/>
        <w:spacing w:line="259" w:lineRule="auto"/>
        <w:rPr>
          <w:rFonts w:ascii="Times New Roman" w:hAnsi="Times New Roman" w:cs="Times New Roman"/>
        </w:rPr>
      </w:pPr>
      <w:r w:rsidRPr="006645A6">
        <w:lastRenderedPageBreak/>
        <w:t xml:space="preserve"> 1. </w:t>
      </w:r>
      <w:r w:rsidRPr="006645A6">
        <w:rPr>
          <w:rFonts w:ascii="Times New Roman" w:hAnsi="Times New Roman" w:cs="Times New Roman"/>
        </w:rPr>
        <w:t xml:space="preserve">izdatke za zaposlenike: </w:t>
      </w:r>
    </w:p>
    <w:p w14:paraId="74B578D9" w14:textId="77777777" w:rsidR="006645A6" w:rsidRPr="006645A6" w:rsidRDefault="006645A6" w:rsidP="006645A6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- bruto plaće </w:t>
      </w:r>
    </w:p>
    <w:p w14:paraId="39EBEFD9" w14:textId="75C3D453" w:rsidR="006645A6" w:rsidRPr="006645A6" w:rsidRDefault="006645A6" w:rsidP="006645A6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- naknade i materijalna prava radnika </w:t>
      </w:r>
    </w:p>
    <w:p w14:paraId="2F505BCA" w14:textId="77777777" w:rsidR="006645A6" w:rsidRPr="006645A6" w:rsidRDefault="006645A6" w:rsidP="006645A6">
      <w:pPr>
        <w:pStyle w:val="Bezproreda"/>
        <w:spacing w:line="259" w:lineRule="auto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2. prehrane djece </w:t>
      </w:r>
    </w:p>
    <w:p w14:paraId="3D66C07A" w14:textId="77777777" w:rsidR="006645A6" w:rsidRPr="006645A6" w:rsidRDefault="006645A6" w:rsidP="006645A6">
      <w:pPr>
        <w:pStyle w:val="Bezproreda"/>
        <w:spacing w:line="259" w:lineRule="auto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3. uvjete boravka djece: </w:t>
      </w:r>
    </w:p>
    <w:p w14:paraId="641D849C" w14:textId="77777777" w:rsidR="006645A6" w:rsidRPr="006645A6" w:rsidRDefault="006645A6" w:rsidP="006645A6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- materijalne izdatke </w:t>
      </w:r>
    </w:p>
    <w:p w14:paraId="3D321EF9" w14:textId="77777777" w:rsidR="006645A6" w:rsidRPr="006645A6" w:rsidRDefault="006645A6" w:rsidP="006645A6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- energiju i komunalije </w:t>
      </w:r>
    </w:p>
    <w:p w14:paraId="5C40EE76" w14:textId="77777777" w:rsidR="006645A6" w:rsidRPr="006645A6" w:rsidRDefault="006645A6" w:rsidP="006645A6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- tekuće održavanje objekata i opreme </w:t>
      </w:r>
    </w:p>
    <w:p w14:paraId="71A9AEAF" w14:textId="77777777" w:rsidR="006645A6" w:rsidRPr="006645A6" w:rsidRDefault="006645A6" w:rsidP="006645A6">
      <w:pPr>
        <w:pStyle w:val="Bezproreda"/>
        <w:spacing w:line="259" w:lineRule="auto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4. nabavu namještaja i opreme </w:t>
      </w:r>
    </w:p>
    <w:p w14:paraId="216D4D02" w14:textId="77777777" w:rsidR="006645A6" w:rsidRPr="006645A6" w:rsidRDefault="006645A6" w:rsidP="006645A6">
      <w:pPr>
        <w:pStyle w:val="Bezproreda"/>
        <w:spacing w:line="259" w:lineRule="auto"/>
      </w:pPr>
      <w:r w:rsidRPr="006645A6">
        <w:rPr>
          <w:rFonts w:ascii="Times New Roman" w:hAnsi="Times New Roman" w:cs="Times New Roman"/>
        </w:rPr>
        <w:t>5. nabavu sitnog inventara.</w:t>
      </w:r>
      <w:r w:rsidRPr="006645A6">
        <w:t xml:space="preserve"> </w:t>
      </w:r>
    </w:p>
    <w:p w14:paraId="4497021A" w14:textId="53ECBF09" w:rsidR="006645A6" w:rsidRPr="006645A6" w:rsidRDefault="006645A6" w:rsidP="006645A6">
      <w:pPr>
        <w:jc w:val="center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>Članak 6.</w:t>
      </w:r>
    </w:p>
    <w:p w14:paraId="3F1393E7" w14:textId="77777777" w:rsidR="006645A6" w:rsidRPr="006645A6" w:rsidRDefault="006645A6" w:rsidP="006645A6">
      <w:pPr>
        <w:jc w:val="both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(1) Jedinstvena cijena za roditelja-korisnika usluga vrtića s prebivalištem na području Općine </w:t>
      </w:r>
      <w:proofErr w:type="spellStart"/>
      <w:r w:rsidRPr="006645A6">
        <w:rPr>
          <w:rFonts w:ascii="Times New Roman" w:hAnsi="Times New Roman" w:cs="Times New Roman"/>
        </w:rPr>
        <w:t>Dragalić</w:t>
      </w:r>
      <w:proofErr w:type="spellEnd"/>
      <w:r w:rsidRPr="006645A6">
        <w:rPr>
          <w:rFonts w:ascii="Times New Roman" w:hAnsi="Times New Roman" w:cs="Times New Roman"/>
        </w:rPr>
        <w:t xml:space="preserve"> iznosi 500,00 kuna mjesečno. </w:t>
      </w:r>
    </w:p>
    <w:p w14:paraId="0E549D20" w14:textId="77777777" w:rsidR="006645A6" w:rsidRPr="006645A6" w:rsidRDefault="006645A6" w:rsidP="006645A6">
      <w:pPr>
        <w:pStyle w:val="Bezproreda"/>
        <w:spacing w:line="259" w:lineRule="auto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(2) Roditelji-korisnici usluga s više djece upisanih u vrtić ostvaruju pravo na umanjenje sudjelovanja u cijeni iz prethodnog stavka i to: </w:t>
      </w:r>
    </w:p>
    <w:p w14:paraId="6430FB08" w14:textId="77777777" w:rsidR="006645A6" w:rsidRPr="006645A6" w:rsidRDefault="006645A6" w:rsidP="0035551D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- za drugo dijete u vrtiću, ako su oba djeteta polaznici vrtića za 20% </w:t>
      </w:r>
    </w:p>
    <w:p w14:paraId="2D061503" w14:textId="444F0C10" w:rsidR="006645A6" w:rsidRPr="006645A6" w:rsidRDefault="006645A6" w:rsidP="0035551D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- za treće dijete i svako slijedeće dijete koje polazi vrtić za 30%. </w:t>
      </w:r>
    </w:p>
    <w:p w14:paraId="278E9F66" w14:textId="77777777" w:rsidR="006645A6" w:rsidRPr="006645A6" w:rsidRDefault="006645A6" w:rsidP="006645A6">
      <w:pPr>
        <w:pStyle w:val="Bezproreda"/>
        <w:rPr>
          <w:rFonts w:ascii="Times New Roman" w:hAnsi="Times New Roman" w:cs="Times New Roman"/>
        </w:rPr>
      </w:pPr>
    </w:p>
    <w:p w14:paraId="25142EEA" w14:textId="77777777" w:rsidR="006645A6" w:rsidRPr="006645A6" w:rsidRDefault="006645A6" w:rsidP="006645A6">
      <w:pPr>
        <w:pStyle w:val="Bezproreda"/>
        <w:spacing w:line="259" w:lineRule="auto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(3) Pravo na umanjenje sudjelovanja u cijeni iz stavka 1. ove Odluke imaju: </w:t>
      </w:r>
    </w:p>
    <w:p w14:paraId="68E0E763" w14:textId="77777777" w:rsidR="006645A6" w:rsidRPr="006645A6" w:rsidRDefault="006645A6" w:rsidP="0035551D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- samohrani roditelj ili član </w:t>
      </w:r>
      <w:proofErr w:type="spellStart"/>
      <w:r w:rsidRPr="006645A6">
        <w:rPr>
          <w:rFonts w:ascii="Times New Roman" w:hAnsi="Times New Roman" w:cs="Times New Roman"/>
        </w:rPr>
        <w:t>jednoroditeljske</w:t>
      </w:r>
      <w:proofErr w:type="spellEnd"/>
      <w:r w:rsidRPr="006645A6">
        <w:rPr>
          <w:rFonts w:ascii="Times New Roman" w:hAnsi="Times New Roman" w:cs="Times New Roman"/>
        </w:rPr>
        <w:t xml:space="preserve"> obitelji za 30% </w:t>
      </w:r>
    </w:p>
    <w:p w14:paraId="4FBE7B31" w14:textId="77777777" w:rsidR="006645A6" w:rsidRPr="006645A6" w:rsidRDefault="006645A6" w:rsidP="0035551D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- ako je dijete korisnik usluge invalid s utvrđenim stupnjem invaliditeta 3 i 4 za 30% </w:t>
      </w:r>
    </w:p>
    <w:p w14:paraId="6AAB9419" w14:textId="24B870B2" w:rsidR="006645A6" w:rsidRDefault="006645A6" w:rsidP="0035551D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- ako je roditelj invalid s utvrđenim stupnjem invaliditeta 3 i 4 za 30%. </w:t>
      </w:r>
    </w:p>
    <w:p w14:paraId="52C8227F" w14:textId="77777777" w:rsidR="006645A6" w:rsidRPr="006645A6" w:rsidRDefault="006645A6" w:rsidP="006645A6">
      <w:pPr>
        <w:pStyle w:val="Bezproreda"/>
        <w:ind w:left="1440"/>
        <w:rPr>
          <w:rFonts w:ascii="Times New Roman" w:hAnsi="Times New Roman" w:cs="Times New Roman"/>
        </w:rPr>
      </w:pPr>
    </w:p>
    <w:p w14:paraId="408052DF" w14:textId="75C37A65" w:rsidR="006645A6" w:rsidRPr="006645A6" w:rsidRDefault="006645A6" w:rsidP="006645A6">
      <w:pPr>
        <w:jc w:val="both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>(4) Ukoliko roditelj</w:t>
      </w:r>
      <w:r w:rsidR="0035551D">
        <w:rPr>
          <w:rFonts w:ascii="Times New Roman" w:hAnsi="Times New Roman" w:cs="Times New Roman"/>
        </w:rPr>
        <w:t xml:space="preserve"> </w:t>
      </w:r>
      <w:r w:rsidRPr="006645A6">
        <w:rPr>
          <w:rFonts w:ascii="Times New Roman" w:hAnsi="Times New Roman" w:cs="Times New Roman"/>
        </w:rPr>
        <w:t>-</w:t>
      </w:r>
      <w:r w:rsidR="0035551D">
        <w:rPr>
          <w:rFonts w:ascii="Times New Roman" w:hAnsi="Times New Roman" w:cs="Times New Roman"/>
        </w:rPr>
        <w:t xml:space="preserve"> </w:t>
      </w:r>
      <w:r w:rsidRPr="006645A6">
        <w:rPr>
          <w:rFonts w:ascii="Times New Roman" w:hAnsi="Times New Roman" w:cs="Times New Roman"/>
        </w:rPr>
        <w:t xml:space="preserve">korisnik usluga ima uvjete za umanjenje cijene po više osnova iz stavka 2. i 3. ovoga članka umanjenje cijene se može ostvariti samo po jednom osnovu koji je za korisnika najpovoljniji. </w:t>
      </w:r>
    </w:p>
    <w:p w14:paraId="67C91997" w14:textId="77777777" w:rsidR="006645A6" w:rsidRPr="006645A6" w:rsidRDefault="006645A6" w:rsidP="006645A6">
      <w:pPr>
        <w:jc w:val="both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(5) Pravo iz stavka 2. i 3. ovog članka ostvaruju roditelji-korisnici ako im ukupni prihod ostvaren u prethodnoj godini po članu kućanstva mjesečno ne prijelazi 70% proračunske osnovice. Proračunska osnovica utvrđuje se svake godine Zakonom o izvršavanju Državnog proračuna RH. </w:t>
      </w:r>
    </w:p>
    <w:p w14:paraId="59CD8B50" w14:textId="6D0C1D70" w:rsidR="006645A6" w:rsidRPr="006645A6" w:rsidRDefault="006645A6" w:rsidP="006645A6">
      <w:pPr>
        <w:jc w:val="both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>(6) Roditelj</w:t>
      </w:r>
      <w:r w:rsidR="0035551D">
        <w:rPr>
          <w:rFonts w:ascii="Times New Roman" w:hAnsi="Times New Roman" w:cs="Times New Roman"/>
        </w:rPr>
        <w:t xml:space="preserve"> </w:t>
      </w:r>
      <w:r w:rsidRPr="006645A6">
        <w:rPr>
          <w:rFonts w:ascii="Times New Roman" w:hAnsi="Times New Roman" w:cs="Times New Roman"/>
        </w:rPr>
        <w:t>-</w:t>
      </w:r>
      <w:r w:rsidR="0035551D">
        <w:rPr>
          <w:rFonts w:ascii="Times New Roman" w:hAnsi="Times New Roman" w:cs="Times New Roman"/>
        </w:rPr>
        <w:t xml:space="preserve"> </w:t>
      </w:r>
      <w:r w:rsidRPr="006645A6">
        <w:rPr>
          <w:rFonts w:ascii="Times New Roman" w:hAnsi="Times New Roman" w:cs="Times New Roman"/>
        </w:rPr>
        <w:t xml:space="preserve">korisnik usluga koji ima prebivalište na području druge jedinice lokalne samouprave, plaća puni iznos utvrđene ekonomske cijene, a koju određuje Dječji vrtić Nova Gradiška za svaku godinu te dostavlja osnivačima najkasnije do 01. listopada svake godine. </w:t>
      </w:r>
    </w:p>
    <w:p w14:paraId="1C5035B1" w14:textId="12D052AF" w:rsidR="006645A6" w:rsidRPr="006645A6" w:rsidRDefault="006645A6" w:rsidP="006645A6">
      <w:pPr>
        <w:jc w:val="both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>(7) Roditelj</w:t>
      </w:r>
      <w:r w:rsidR="0035551D">
        <w:rPr>
          <w:rFonts w:ascii="Times New Roman" w:hAnsi="Times New Roman" w:cs="Times New Roman"/>
        </w:rPr>
        <w:t xml:space="preserve"> </w:t>
      </w:r>
      <w:r w:rsidRPr="006645A6">
        <w:rPr>
          <w:rFonts w:ascii="Times New Roman" w:hAnsi="Times New Roman" w:cs="Times New Roman"/>
        </w:rPr>
        <w:t>-</w:t>
      </w:r>
      <w:r w:rsidR="0035551D">
        <w:rPr>
          <w:rFonts w:ascii="Times New Roman" w:hAnsi="Times New Roman" w:cs="Times New Roman"/>
        </w:rPr>
        <w:t xml:space="preserve"> </w:t>
      </w:r>
      <w:r w:rsidRPr="006645A6">
        <w:rPr>
          <w:rFonts w:ascii="Times New Roman" w:hAnsi="Times New Roman" w:cs="Times New Roman"/>
        </w:rPr>
        <w:t xml:space="preserve">korisnik usluga uplaćuje mjesečnu cijenu usluga na žiro-račun Dječjeg vrtića Nova Gradiška. </w:t>
      </w:r>
    </w:p>
    <w:p w14:paraId="4BAF8B49" w14:textId="3C69B14F" w:rsidR="006645A6" w:rsidRPr="006645A6" w:rsidRDefault="006645A6" w:rsidP="006645A6">
      <w:pPr>
        <w:jc w:val="center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>Članak 7.</w:t>
      </w:r>
    </w:p>
    <w:p w14:paraId="40D0A6BA" w14:textId="77777777" w:rsidR="0035551D" w:rsidRPr="0035551D" w:rsidRDefault="006645A6" w:rsidP="0035551D">
      <w:pPr>
        <w:pStyle w:val="Bezproreda"/>
        <w:spacing w:line="259" w:lineRule="auto"/>
        <w:rPr>
          <w:rFonts w:ascii="Times New Roman" w:hAnsi="Times New Roman" w:cs="Times New Roman"/>
        </w:rPr>
      </w:pPr>
      <w:r w:rsidRPr="006645A6">
        <w:t xml:space="preserve">(1) </w:t>
      </w:r>
      <w:r w:rsidRPr="0035551D">
        <w:rPr>
          <w:rFonts w:ascii="Times New Roman" w:hAnsi="Times New Roman" w:cs="Times New Roman"/>
        </w:rPr>
        <w:t>Roditelj</w:t>
      </w:r>
      <w:r w:rsidR="0035551D" w:rsidRPr="0035551D">
        <w:rPr>
          <w:rFonts w:ascii="Times New Roman" w:hAnsi="Times New Roman" w:cs="Times New Roman"/>
        </w:rPr>
        <w:t xml:space="preserve"> </w:t>
      </w:r>
      <w:r w:rsidRPr="0035551D">
        <w:rPr>
          <w:rFonts w:ascii="Times New Roman" w:hAnsi="Times New Roman" w:cs="Times New Roman"/>
        </w:rPr>
        <w:t>-</w:t>
      </w:r>
      <w:r w:rsidR="0035551D" w:rsidRPr="0035551D">
        <w:rPr>
          <w:rFonts w:ascii="Times New Roman" w:hAnsi="Times New Roman" w:cs="Times New Roman"/>
        </w:rPr>
        <w:t xml:space="preserve"> </w:t>
      </w:r>
      <w:r w:rsidRPr="0035551D">
        <w:rPr>
          <w:rFonts w:ascii="Times New Roman" w:hAnsi="Times New Roman" w:cs="Times New Roman"/>
        </w:rPr>
        <w:t xml:space="preserve">korisnik usluge vrtića podnosi zahtjev Jedinstvenom upravnom odjelu Općine </w:t>
      </w:r>
      <w:proofErr w:type="spellStart"/>
      <w:r w:rsidRPr="0035551D">
        <w:rPr>
          <w:rFonts w:ascii="Times New Roman" w:hAnsi="Times New Roman" w:cs="Times New Roman"/>
        </w:rPr>
        <w:t>Dragalić</w:t>
      </w:r>
      <w:proofErr w:type="spellEnd"/>
      <w:r w:rsidRPr="0035551D">
        <w:rPr>
          <w:rFonts w:ascii="Times New Roman" w:hAnsi="Times New Roman" w:cs="Times New Roman"/>
        </w:rPr>
        <w:t xml:space="preserve"> za umanjenje cijene vrtića s potrebnom dokumentacijom: </w:t>
      </w:r>
    </w:p>
    <w:p w14:paraId="4E8FC3DD" w14:textId="77777777" w:rsidR="0035551D" w:rsidRPr="0035551D" w:rsidRDefault="006645A6" w:rsidP="0035551D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35551D">
        <w:rPr>
          <w:rFonts w:ascii="Times New Roman" w:hAnsi="Times New Roman" w:cs="Times New Roman"/>
        </w:rPr>
        <w:t xml:space="preserve">- presuda o razvodu braka ili drugog dokaza da roditelj ne živi u zajedničkom kućanstvu </w:t>
      </w:r>
    </w:p>
    <w:p w14:paraId="1FCA2980" w14:textId="77777777" w:rsidR="0035551D" w:rsidRPr="0035551D" w:rsidRDefault="006645A6" w:rsidP="0035551D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35551D">
        <w:rPr>
          <w:rFonts w:ascii="Times New Roman" w:hAnsi="Times New Roman" w:cs="Times New Roman"/>
        </w:rPr>
        <w:t xml:space="preserve">- smrtni list preminulog roditelja ili potvrda o nestanku drugog roditelja </w:t>
      </w:r>
    </w:p>
    <w:p w14:paraId="029303CD" w14:textId="77777777" w:rsidR="0035551D" w:rsidRPr="0035551D" w:rsidRDefault="006645A6" w:rsidP="0035551D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35551D">
        <w:rPr>
          <w:rFonts w:ascii="Times New Roman" w:hAnsi="Times New Roman" w:cs="Times New Roman"/>
        </w:rPr>
        <w:t xml:space="preserve">- rješenje nadležnog tijela o pravu na doplatak za djecu </w:t>
      </w:r>
    </w:p>
    <w:p w14:paraId="36CB3DF8" w14:textId="77777777" w:rsidR="0035551D" w:rsidRPr="0035551D" w:rsidRDefault="006645A6" w:rsidP="0035551D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35551D">
        <w:rPr>
          <w:rFonts w:ascii="Times New Roman" w:hAnsi="Times New Roman" w:cs="Times New Roman"/>
        </w:rPr>
        <w:t xml:space="preserve">- rješenje Centra za socijalnu skrb o privremenom uzdržavanju djeteta </w:t>
      </w:r>
    </w:p>
    <w:p w14:paraId="39477C67" w14:textId="58C97EFD" w:rsidR="006645A6" w:rsidRDefault="006645A6" w:rsidP="0035551D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35551D">
        <w:rPr>
          <w:rFonts w:ascii="Times New Roman" w:hAnsi="Times New Roman" w:cs="Times New Roman"/>
        </w:rPr>
        <w:t xml:space="preserve">- pravomoćno rješenje ovlaštene komisije za utvrđivanje stupnja invaliditeta. </w:t>
      </w:r>
    </w:p>
    <w:p w14:paraId="45198C5F" w14:textId="77777777" w:rsidR="0035551D" w:rsidRPr="0035551D" w:rsidRDefault="0035551D" w:rsidP="0035551D">
      <w:pPr>
        <w:pStyle w:val="Bezproreda"/>
        <w:spacing w:line="259" w:lineRule="auto"/>
        <w:rPr>
          <w:rFonts w:ascii="Times New Roman" w:hAnsi="Times New Roman" w:cs="Times New Roman"/>
        </w:rPr>
      </w:pPr>
    </w:p>
    <w:p w14:paraId="6714025C" w14:textId="70CE2975" w:rsidR="006645A6" w:rsidRDefault="006645A6" w:rsidP="006645A6">
      <w:pPr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(2) Zahtjev za umanjenje cijene vrtića može se podnijeti i tijekom pedagoške godine ukoliko se kod korisnika steknu neki od uvjeta iz članka 6. stavka 2. i 3. </w:t>
      </w:r>
    </w:p>
    <w:p w14:paraId="1BDA915B" w14:textId="3DC3F2E6" w:rsidR="006645A6" w:rsidRPr="006645A6" w:rsidRDefault="006645A6" w:rsidP="006645A6">
      <w:pPr>
        <w:jc w:val="center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lastRenderedPageBreak/>
        <w:t>Članak 8.</w:t>
      </w:r>
    </w:p>
    <w:p w14:paraId="004958AD" w14:textId="77777777" w:rsidR="0035551D" w:rsidRPr="0035551D" w:rsidRDefault="006645A6" w:rsidP="0035551D">
      <w:pPr>
        <w:pStyle w:val="Bezproreda"/>
        <w:spacing w:line="259" w:lineRule="auto"/>
        <w:rPr>
          <w:rFonts w:ascii="Times New Roman" w:hAnsi="Times New Roman" w:cs="Times New Roman"/>
        </w:rPr>
      </w:pPr>
      <w:r w:rsidRPr="0035551D">
        <w:rPr>
          <w:rFonts w:ascii="Times New Roman" w:hAnsi="Times New Roman" w:cs="Times New Roman"/>
        </w:rPr>
        <w:t>(1) Roditelj</w:t>
      </w:r>
      <w:r w:rsidR="0035551D" w:rsidRPr="0035551D">
        <w:rPr>
          <w:rFonts w:ascii="Times New Roman" w:hAnsi="Times New Roman" w:cs="Times New Roman"/>
        </w:rPr>
        <w:t xml:space="preserve"> </w:t>
      </w:r>
      <w:r w:rsidRPr="0035551D">
        <w:rPr>
          <w:rFonts w:ascii="Times New Roman" w:hAnsi="Times New Roman" w:cs="Times New Roman"/>
        </w:rPr>
        <w:t>-</w:t>
      </w:r>
      <w:r w:rsidR="0035551D" w:rsidRPr="0035551D">
        <w:rPr>
          <w:rFonts w:ascii="Times New Roman" w:hAnsi="Times New Roman" w:cs="Times New Roman"/>
        </w:rPr>
        <w:t xml:space="preserve"> </w:t>
      </w:r>
      <w:r w:rsidRPr="0035551D">
        <w:rPr>
          <w:rFonts w:ascii="Times New Roman" w:hAnsi="Times New Roman" w:cs="Times New Roman"/>
        </w:rPr>
        <w:t xml:space="preserve">korisnik usluga ima pravo na umanjenje plaćanja mjesečne cijene usluga vrtića u slijedećim slučajevima: </w:t>
      </w:r>
    </w:p>
    <w:p w14:paraId="3A80E48F" w14:textId="77777777" w:rsidR="0035551D" w:rsidRPr="0035551D" w:rsidRDefault="006645A6" w:rsidP="0035551D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35551D">
        <w:rPr>
          <w:rFonts w:ascii="Times New Roman" w:hAnsi="Times New Roman" w:cs="Times New Roman"/>
        </w:rPr>
        <w:t xml:space="preserve">- ako dijete ne koristi usluge vrtića zbog bolesti (OBAVEZNO: potvrda liječnika koja se predaje odgojitelju kojom se dokazuje pravo na umanjenju cijenu plaćanja razmjerno broju dana koje je dijete boravilo u vrtiću) </w:t>
      </w:r>
    </w:p>
    <w:p w14:paraId="5BCD0EA7" w14:textId="410311EF" w:rsidR="006645A6" w:rsidRDefault="006645A6" w:rsidP="0035551D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  <w:r w:rsidRPr="0035551D">
        <w:rPr>
          <w:rFonts w:ascii="Times New Roman" w:hAnsi="Times New Roman" w:cs="Times New Roman"/>
        </w:rPr>
        <w:t xml:space="preserve">- ako dijete ne koristi usluge vrtića tijekom srpnja i kolovoza, ne plaća se usluga vrtića za srpanj i kolovoz (pravovremenim popunjavanjem i potpisivanjem anketnog listića u lipnju o potrebi korištenja usluga vrtića tijekom strpnja i kolovoza). </w:t>
      </w:r>
    </w:p>
    <w:p w14:paraId="2DD3D617" w14:textId="77777777" w:rsidR="0035551D" w:rsidRPr="0035551D" w:rsidRDefault="0035551D" w:rsidP="0035551D">
      <w:pPr>
        <w:pStyle w:val="Bezproreda"/>
        <w:spacing w:line="259" w:lineRule="auto"/>
        <w:ind w:left="720"/>
        <w:rPr>
          <w:rFonts w:ascii="Times New Roman" w:hAnsi="Times New Roman" w:cs="Times New Roman"/>
        </w:rPr>
      </w:pPr>
    </w:p>
    <w:p w14:paraId="017B5F43" w14:textId="77777777" w:rsidR="006645A6" w:rsidRPr="0035551D" w:rsidRDefault="006645A6" w:rsidP="0035551D">
      <w:pPr>
        <w:rPr>
          <w:rFonts w:ascii="Times New Roman" w:hAnsi="Times New Roman" w:cs="Times New Roman"/>
        </w:rPr>
      </w:pPr>
      <w:r w:rsidRPr="0035551D">
        <w:rPr>
          <w:rFonts w:ascii="Times New Roman" w:hAnsi="Times New Roman" w:cs="Times New Roman"/>
        </w:rPr>
        <w:t xml:space="preserve">(2) O izostanku djeteta iz vrtića roditelj-korisnik usluge dužan je obavijestiti vrtić u roku od dva dana od početka izostanka (bolesti ili drugih razloga). </w:t>
      </w:r>
    </w:p>
    <w:p w14:paraId="7454CE63" w14:textId="77777777" w:rsidR="006645A6" w:rsidRPr="006645A6" w:rsidRDefault="006645A6" w:rsidP="006645A6">
      <w:pPr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(3) Za dijete koje ne pohađa vrtić, a nema opravdani razlog (liječnička potvrda) plaća se puna mjesečna cijena usluga vrtića. </w:t>
      </w:r>
    </w:p>
    <w:p w14:paraId="38BCD518" w14:textId="214A3B2C" w:rsidR="006645A6" w:rsidRPr="006645A6" w:rsidRDefault="006645A6" w:rsidP="006645A6">
      <w:pPr>
        <w:jc w:val="center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>Članak 9.</w:t>
      </w:r>
    </w:p>
    <w:p w14:paraId="42CDD823" w14:textId="6570B3A5" w:rsidR="006645A6" w:rsidRPr="006645A6" w:rsidRDefault="006645A6" w:rsidP="006645A6">
      <w:pPr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(1) </w:t>
      </w:r>
      <w:r w:rsidRPr="006645A6">
        <w:rPr>
          <w:rFonts w:ascii="Times New Roman" w:hAnsi="Times New Roman" w:cs="Times New Roman"/>
        </w:rPr>
        <w:t>Ako roditelj</w:t>
      </w:r>
      <w:r w:rsidR="0035551D">
        <w:rPr>
          <w:rFonts w:ascii="Times New Roman" w:hAnsi="Times New Roman" w:cs="Times New Roman"/>
        </w:rPr>
        <w:t xml:space="preserve"> </w:t>
      </w:r>
      <w:r w:rsidRPr="006645A6">
        <w:rPr>
          <w:rFonts w:ascii="Times New Roman" w:hAnsi="Times New Roman" w:cs="Times New Roman"/>
        </w:rPr>
        <w:t>-</w:t>
      </w:r>
      <w:r w:rsidR="0035551D">
        <w:rPr>
          <w:rFonts w:ascii="Times New Roman" w:hAnsi="Times New Roman" w:cs="Times New Roman"/>
        </w:rPr>
        <w:t xml:space="preserve"> </w:t>
      </w:r>
      <w:r w:rsidRPr="006645A6">
        <w:rPr>
          <w:rFonts w:ascii="Times New Roman" w:hAnsi="Times New Roman" w:cs="Times New Roman"/>
        </w:rPr>
        <w:t xml:space="preserve">korisnik usluge ispisuje dijete iz vrtića, dužan je o tome obavijestiti vrtić pisanim putem najkasnije 15 dana prije ispisa, te podmiriti sve obveze. </w:t>
      </w:r>
    </w:p>
    <w:p w14:paraId="4D899499" w14:textId="37CCC3C1" w:rsidR="006645A6" w:rsidRPr="006645A6" w:rsidRDefault="006645A6" w:rsidP="006645A6">
      <w:pPr>
        <w:jc w:val="center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>Članak 10.</w:t>
      </w:r>
    </w:p>
    <w:p w14:paraId="28E65DC4" w14:textId="751B1BBC" w:rsidR="006645A6" w:rsidRPr="006645A6" w:rsidRDefault="006645A6" w:rsidP="006645A6">
      <w:pPr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(1) </w:t>
      </w:r>
      <w:r w:rsidRPr="006645A6">
        <w:rPr>
          <w:rFonts w:ascii="Times New Roman" w:hAnsi="Times New Roman" w:cs="Times New Roman"/>
        </w:rPr>
        <w:t>Dječji vrtić i roditelj</w:t>
      </w:r>
      <w:r w:rsidR="0035551D">
        <w:rPr>
          <w:rFonts w:ascii="Times New Roman" w:hAnsi="Times New Roman" w:cs="Times New Roman"/>
        </w:rPr>
        <w:t xml:space="preserve"> </w:t>
      </w:r>
      <w:r w:rsidRPr="006645A6">
        <w:rPr>
          <w:rFonts w:ascii="Times New Roman" w:hAnsi="Times New Roman" w:cs="Times New Roman"/>
        </w:rPr>
        <w:t>-</w:t>
      </w:r>
      <w:r w:rsidR="0035551D">
        <w:rPr>
          <w:rFonts w:ascii="Times New Roman" w:hAnsi="Times New Roman" w:cs="Times New Roman"/>
        </w:rPr>
        <w:t xml:space="preserve"> </w:t>
      </w:r>
      <w:r w:rsidRPr="006645A6">
        <w:rPr>
          <w:rFonts w:ascii="Times New Roman" w:hAnsi="Times New Roman" w:cs="Times New Roman"/>
        </w:rPr>
        <w:t xml:space="preserve">korisnik usluge vrtića sklapaju Ugovor o neposrednim pravima i obvezama. </w:t>
      </w:r>
    </w:p>
    <w:p w14:paraId="67D871DF" w14:textId="457E8281" w:rsidR="006645A6" w:rsidRPr="006645A6" w:rsidRDefault="006645A6" w:rsidP="006645A6">
      <w:pPr>
        <w:jc w:val="center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>Članak 11.</w:t>
      </w:r>
    </w:p>
    <w:p w14:paraId="017C8FCE" w14:textId="5E19C855" w:rsidR="006645A6" w:rsidRPr="006645A6" w:rsidRDefault="006645A6" w:rsidP="006645A6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Ova Odluka stupa na snagu osmog dana od dana objave u „Službenom glasniku“. </w:t>
      </w:r>
    </w:p>
    <w:p w14:paraId="53E7F318" w14:textId="77777777" w:rsidR="006645A6" w:rsidRPr="006645A6" w:rsidRDefault="006645A6" w:rsidP="006645A6">
      <w:pPr>
        <w:pStyle w:val="Bezproreda"/>
        <w:jc w:val="center"/>
        <w:rPr>
          <w:rFonts w:ascii="Times New Roman" w:hAnsi="Times New Roman" w:cs="Times New Roman"/>
        </w:rPr>
      </w:pPr>
    </w:p>
    <w:p w14:paraId="0458CAC3" w14:textId="6BE48C5F" w:rsidR="006645A6" w:rsidRPr="006645A6" w:rsidRDefault="006645A6" w:rsidP="006645A6">
      <w:pPr>
        <w:pStyle w:val="Bezproreda"/>
        <w:jc w:val="center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>REPUBLIKA HRVATSKA</w:t>
      </w:r>
    </w:p>
    <w:p w14:paraId="5D5160D3" w14:textId="39E9F69F" w:rsidR="006645A6" w:rsidRPr="006645A6" w:rsidRDefault="006645A6" w:rsidP="006645A6">
      <w:pPr>
        <w:pStyle w:val="Bezproreda"/>
        <w:jc w:val="center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>BRODSKO-POSAVSKA ŽUPANIJA</w:t>
      </w:r>
    </w:p>
    <w:p w14:paraId="0D0F691F" w14:textId="5FA710FE" w:rsidR="006645A6" w:rsidRPr="006645A6" w:rsidRDefault="006645A6" w:rsidP="006645A6">
      <w:pPr>
        <w:pStyle w:val="Bezproreda"/>
        <w:jc w:val="center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>OPĆINA DRAGALIĆ</w:t>
      </w:r>
    </w:p>
    <w:p w14:paraId="2984F290" w14:textId="15FC59D8" w:rsidR="006645A6" w:rsidRPr="006645A6" w:rsidRDefault="006645A6" w:rsidP="006645A6">
      <w:pPr>
        <w:pStyle w:val="Bezproreda"/>
        <w:jc w:val="center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>OPĆINSKO VIJEĆE</w:t>
      </w:r>
    </w:p>
    <w:p w14:paraId="5F4E14D9" w14:textId="77777777" w:rsidR="006645A6" w:rsidRPr="006645A6" w:rsidRDefault="006645A6" w:rsidP="006645A6">
      <w:pPr>
        <w:rPr>
          <w:rFonts w:ascii="Times New Roman" w:hAnsi="Times New Roman" w:cs="Times New Roman"/>
        </w:rPr>
      </w:pPr>
    </w:p>
    <w:p w14:paraId="20253E6E" w14:textId="77777777" w:rsidR="006645A6" w:rsidRPr="006645A6" w:rsidRDefault="006645A6" w:rsidP="006645A6">
      <w:pPr>
        <w:rPr>
          <w:rFonts w:ascii="Times New Roman" w:hAnsi="Times New Roman" w:cs="Times New Roman"/>
        </w:rPr>
      </w:pPr>
    </w:p>
    <w:p w14:paraId="7C7509B5" w14:textId="77777777" w:rsidR="006645A6" w:rsidRPr="006645A6" w:rsidRDefault="006645A6" w:rsidP="006645A6">
      <w:pPr>
        <w:pStyle w:val="Bezproreda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KLASA: 601-01/21-01/06 </w:t>
      </w:r>
    </w:p>
    <w:p w14:paraId="43CB1E0B" w14:textId="77777777" w:rsidR="006645A6" w:rsidRPr="006645A6" w:rsidRDefault="006645A6" w:rsidP="006645A6">
      <w:pPr>
        <w:pStyle w:val="Bezproreda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URBROJ: 2178/27-21-2 </w:t>
      </w:r>
    </w:p>
    <w:p w14:paraId="2952E440" w14:textId="77777777" w:rsidR="006645A6" w:rsidRPr="006645A6" w:rsidRDefault="006645A6" w:rsidP="006645A6">
      <w:pPr>
        <w:pStyle w:val="Bezproreda"/>
        <w:rPr>
          <w:rFonts w:ascii="Times New Roman" w:hAnsi="Times New Roman" w:cs="Times New Roman"/>
        </w:rPr>
      </w:pPr>
      <w:proofErr w:type="spellStart"/>
      <w:r w:rsidRPr="006645A6">
        <w:rPr>
          <w:rFonts w:ascii="Times New Roman" w:hAnsi="Times New Roman" w:cs="Times New Roman"/>
        </w:rPr>
        <w:t>Dragalić</w:t>
      </w:r>
      <w:proofErr w:type="spellEnd"/>
      <w:r w:rsidRPr="006645A6">
        <w:rPr>
          <w:rFonts w:ascii="Times New Roman" w:hAnsi="Times New Roman" w:cs="Times New Roman"/>
        </w:rPr>
        <w:t xml:space="preserve">, 20.08.2021. </w:t>
      </w:r>
    </w:p>
    <w:p w14:paraId="04DF9221" w14:textId="77777777" w:rsidR="006645A6" w:rsidRPr="006645A6" w:rsidRDefault="006645A6" w:rsidP="006645A6">
      <w:pPr>
        <w:pStyle w:val="Bezproreda"/>
        <w:ind w:left="7200"/>
        <w:rPr>
          <w:rFonts w:ascii="Times New Roman" w:hAnsi="Times New Roman" w:cs="Times New Roman"/>
        </w:rPr>
      </w:pPr>
      <w:r w:rsidRPr="006645A6">
        <w:rPr>
          <w:rFonts w:ascii="Times New Roman" w:hAnsi="Times New Roman" w:cs="Times New Roman"/>
        </w:rPr>
        <w:t xml:space="preserve">PREDSJEDNICA </w:t>
      </w:r>
    </w:p>
    <w:p w14:paraId="6044EF4C" w14:textId="383B7CD1" w:rsidR="006645A6" w:rsidRPr="006645A6" w:rsidRDefault="006645A6" w:rsidP="006645A6">
      <w:pPr>
        <w:pStyle w:val="Bezproreda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645A6">
        <w:rPr>
          <w:rFonts w:ascii="Times New Roman" w:hAnsi="Times New Roman" w:cs="Times New Roman"/>
        </w:rPr>
        <w:t xml:space="preserve">OPĆINSKOG VIJEĆA </w:t>
      </w:r>
    </w:p>
    <w:p w14:paraId="0670F0A4" w14:textId="3B9152E9" w:rsidR="00707B48" w:rsidRPr="006645A6" w:rsidRDefault="006645A6" w:rsidP="006645A6">
      <w:pPr>
        <w:pStyle w:val="Bezproreda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645A6">
        <w:rPr>
          <w:rFonts w:ascii="Times New Roman" w:hAnsi="Times New Roman" w:cs="Times New Roman"/>
        </w:rPr>
        <w:t xml:space="preserve">Vesna </w:t>
      </w:r>
      <w:proofErr w:type="spellStart"/>
      <w:r w:rsidRPr="006645A6">
        <w:rPr>
          <w:rFonts w:ascii="Times New Roman" w:hAnsi="Times New Roman" w:cs="Times New Roman"/>
        </w:rPr>
        <w:t>Peterlik</w:t>
      </w:r>
      <w:proofErr w:type="spellEnd"/>
      <w:r w:rsidRPr="006645A6">
        <w:rPr>
          <w:rFonts w:ascii="Times New Roman" w:hAnsi="Times New Roman" w:cs="Times New Roman"/>
        </w:rPr>
        <w:t>, v.r.</w:t>
      </w:r>
    </w:p>
    <w:sectPr w:rsidR="00707B48" w:rsidRPr="006645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90A"/>
    <w:multiLevelType w:val="hybridMultilevel"/>
    <w:tmpl w:val="167CF640"/>
    <w:lvl w:ilvl="0" w:tplc="508A37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6976"/>
    <w:multiLevelType w:val="hybridMultilevel"/>
    <w:tmpl w:val="B76898DC"/>
    <w:lvl w:ilvl="0" w:tplc="65BEC7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47EE7"/>
    <w:multiLevelType w:val="hybridMultilevel"/>
    <w:tmpl w:val="AC4A3A66"/>
    <w:lvl w:ilvl="0" w:tplc="B8CAA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D1FA1"/>
    <w:multiLevelType w:val="hybridMultilevel"/>
    <w:tmpl w:val="6B4256AE"/>
    <w:lvl w:ilvl="0" w:tplc="61C2B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13404"/>
    <w:multiLevelType w:val="hybridMultilevel"/>
    <w:tmpl w:val="7980CA66"/>
    <w:lvl w:ilvl="0" w:tplc="7FA8B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BE4DBC"/>
    <w:multiLevelType w:val="hybridMultilevel"/>
    <w:tmpl w:val="2026C742"/>
    <w:lvl w:ilvl="0" w:tplc="806AFC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46CDA"/>
    <w:multiLevelType w:val="hybridMultilevel"/>
    <w:tmpl w:val="72F0BDF6"/>
    <w:lvl w:ilvl="0" w:tplc="2EAE1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06020">
    <w:abstractNumId w:val="0"/>
  </w:num>
  <w:num w:numId="2" w16cid:durableId="373428439">
    <w:abstractNumId w:val="5"/>
  </w:num>
  <w:num w:numId="3" w16cid:durableId="856428572">
    <w:abstractNumId w:val="1"/>
  </w:num>
  <w:num w:numId="4" w16cid:durableId="1818450643">
    <w:abstractNumId w:val="6"/>
  </w:num>
  <w:num w:numId="5" w16cid:durableId="1329602257">
    <w:abstractNumId w:val="2"/>
  </w:num>
  <w:num w:numId="6" w16cid:durableId="670988130">
    <w:abstractNumId w:val="3"/>
  </w:num>
  <w:num w:numId="7" w16cid:durableId="761728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A6"/>
    <w:rsid w:val="0035551D"/>
    <w:rsid w:val="006645A6"/>
    <w:rsid w:val="0070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5680"/>
  <w15:chartTrackingRefBased/>
  <w15:docId w15:val="{D46EDD33-E97B-432D-8E5F-BC1D551D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45A6"/>
    <w:pPr>
      <w:ind w:left="720"/>
      <w:contextualSpacing/>
    </w:pPr>
  </w:style>
  <w:style w:type="paragraph" w:styleId="Bezproreda">
    <w:name w:val="No Spacing"/>
    <w:uiPriority w:val="1"/>
    <w:qFormat/>
    <w:rsid w:val="006645A6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1</cp:revision>
  <cp:lastPrinted>2023-01-17T09:58:00Z</cp:lastPrinted>
  <dcterms:created xsi:type="dcterms:W3CDTF">2023-01-17T09:41:00Z</dcterms:created>
  <dcterms:modified xsi:type="dcterms:W3CDTF">2023-01-17T10:03:00Z</dcterms:modified>
</cp:coreProperties>
</file>