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A887" w14:textId="1EC61311" w:rsidR="00665B59" w:rsidRDefault="00665B59" w:rsidP="00665B59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Na temelju članka 11., stavak 5. i 6. Zakona o pravu na pristup informacijama („Narodne novine“ br. 25/13 i 85/15) i  članka 49. Statuta Općine </w:t>
      </w:r>
      <w:proofErr w:type="spellStart"/>
      <w:r>
        <w:rPr>
          <w:sz w:val="22"/>
          <w:szCs w:val="22"/>
        </w:rPr>
        <w:t>Dragalić</w:t>
      </w:r>
      <w:proofErr w:type="spellEnd"/>
      <w:r>
        <w:rPr>
          <w:sz w:val="22"/>
          <w:szCs w:val="22"/>
        </w:rPr>
        <w:t xml:space="preserve"> („Službeni glasnik“ br. 3/18) OPĆINSKI NAČELNIK OPĆINE DRAGALIĆ dana </w:t>
      </w:r>
      <w:r w:rsidR="00722C36">
        <w:rPr>
          <w:sz w:val="22"/>
          <w:szCs w:val="22"/>
        </w:rPr>
        <w:t>20</w:t>
      </w:r>
      <w:r>
        <w:rPr>
          <w:sz w:val="22"/>
          <w:szCs w:val="22"/>
        </w:rPr>
        <w:t>.0</w:t>
      </w:r>
      <w:r w:rsidR="00722C36">
        <w:rPr>
          <w:sz w:val="22"/>
          <w:szCs w:val="22"/>
        </w:rPr>
        <w:t>7</w:t>
      </w:r>
      <w:r>
        <w:rPr>
          <w:sz w:val="22"/>
          <w:szCs w:val="22"/>
        </w:rPr>
        <w:t>.202</w:t>
      </w:r>
      <w:r w:rsidR="00722C36">
        <w:rPr>
          <w:sz w:val="22"/>
          <w:szCs w:val="22"/>
        </w:rPr>
        <w:t>2</w:t>
      </w:r>
      <w:r>
        <w:rPr>
          <w:sz w:val="22"/>
          <w:szCs w:val="22"/>
        </w:rPr>
        <w:t>.godine, donosi</w:t>
      </w:r>
    </w:p>
    <w:p w14:paraId="27661FBB" w14:textId="77777777" w:rsidR="00665B59" w:rsidRDefault="00665B59" w:rsidP="00665B59">
      <w:pPr>
        <w:rPr>
          <w:sz w:val="22"/>
          <w:szCs w:val="22"/>
        </w:rPr>
      </w:pPr>
    </w:p>
    <w:p w14:paraId="13DC16DD" w14:textId="607FEC09" w:rsidR="00665B59" w:rsidRDefault="00665B59" w:rsidP="00665B59">
      <w:pPr>
        <w:pStyle w:val="Odlomakpopisa"/>
        <w:ind w:left="190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 </w:t>
      </w:r>
      <w:r w:rsidR="00877B53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opune Plana savjetovanja sa zainteresiranom</w:t>
      </w:r>
    </w:p>
    <w:p w14:paraId="7D65CC29" w14:textId="4EA76204" w:rsidR="00665B59" w:rsidRDefault="00665B59" w:rsidP="00665B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javnošću za 202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 godinu</w:t>
      </w:r>
    </w:p>
    <w:p w14:paraId="455643B8" w14:textId="77777777" w:rsidR="00665B59" w:rsidRDefault="00665B59" w:rsidP="00665B59">
      <w:pPr>
        <w:rPr>
          <w:sz w:val="22"/>
          <w:szCs w:val="22"/>
        </w:rPr>
      </w:pPr>
    </w:p>
    <w:p w14:paraId="1970C961" w14:textId="77777777" w:rsidR="00665B59" w:rsidRDefault="00665B59" w:rsidP="00665B59">
      <w:pPr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14:paraId="16EA586C" w14:textId="4B83DB09" w:rsidR="00665B59" w:rsidRDefault="00665B59" w:rsidP="00665B59">
      <w:pPr>
        <w:ind w:left="708"/>
        <w:rPr>
          <w:sz w:val="22"/>
          <w:szCs w:val="22"/>
        </w:rPr>
      </w:pPr>
      <w:r>
        <w:rPr>
          <w:sz w:val="22"/>
          <w:szCs w:val="22"/>
        </w:rPr>
        <w:t>U Planu savjetovanja sa zainteresiranom javnošću za 202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. godinu od </w:t>
      </w:r>
      <w:r w:rsidR="00722C36">
        <w:rPr>
          <w:sz w:val="22"/>
          <w:szCs w:val="22"/>
        </w:rPr>
        <w:t>30</w:t>
      </w:r>
      <w:r>
        <w:rPr>
          <w:sz w:val="22"/>
          <w:szCs w:val="22"/>
        </w:rPr>
        <w:t>.12.202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. godine </w:t>
      </w:r>
    </w:p>
    <w:p w14:paraId="374ED3F8" w14:textId="0D7E1A77" w:rsidR="00665B59" w:rsidRDefault="00665B59" w:rsidP="00665B59">
      <w:pPr>
        <w:rPr>
          <w:sz w:val="22"/>
          <w:szCs w:val="22"/>
        </w:rPr>
      </w:pPr>
      <w:r>
        <w:rPr>
          <w:sz w:val="22"/>
          <w:szCs w:val="22"/>
        </w:rPr>
        <w:t>KLASA: 008-01/2</w:t>
      </w:r>
      <w:r>
        <w:rPr>
          <w:sz w:val="22"/>
          <w:szCs w:val="22"/>
        </w:rPr>
        <w:t>1</w:t>
      </w:r>
      <w:r>
        <w:rPr>
          <w:sz w:val="22"/>
          <w:szCs w:val="22"/>
        </w:rPr>
        <w:t>-01/</w:t>
      </w:r>
      <w:r>
        <w:rPr>
          <w:sz w:val="22"/>
          <w:szCs w:val="22"/>
        </w:rPr>
        <w:t>05</w:t>
      </w:r>
      <w:r>
        <w:rPr>
          <w:sz w:val="22"/>
          <w:szCs w:val="22"/>
        </w:rPr>
        <w:t>, URBROJ: 2178</w:t>
      </w:r>
      <w:r>
        <w:rPr>
          <w:sz w:val="22"/>
          <w:szCs w:val="22"/>
        </w:rPr>
        <w:t>-</w:t>
      </w:r>
      <w:r>
        <w:rPr>
          <w:sz w:val="22"/>
          <w:szCs w:val="22"/>
        </w:rPr>
        <w:t>27-</w:t>
      </w:r>
      <w:r>
        <w:rPr>
          <w:sz w:val="22"/>
          <w:szCs w:val="22"/>
        </w:rPr>
        <w:t>01-</w:t>
      </w:r>
      <w:r>
        <w:rPr>
          <w:sz w:val="22"/>
          <w:szCs w:val="22"/>
        </w:rPr>
        <w:t>2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-1, u prilogu I. iza rednog broja </w:t>
      </w:r>
      <w:r w:rsidR="00722C36">
        <w:rPr>
          <w:sz w:val="22"/>
          <w:szCs w:val="22"/>
        </w:rPr>
        <w:t>8</w:t>
      </w:r>
      <w:r>
        <w:rPr>
          <w:sz w:val="22"/>
          <w:szCs w:val="22"/>
        </w:rPr>
        <w:t>. dodaj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 se redni broj </w:t>
      </w:r>
      <w:r w:rsidR="00722C36">
        <w:rPr>
          <w:sz w:val="22"/>
          <w:szCs w:val="22"/>
        </w:rPr>
        <w:t>9</w:t>
      </w:r>
      <w:r>
        <w:rPr>
          <w:sz w:val="22"/>
          <w:szCs w:val="22"/>
        </w:rPr>
        <w:t xml:space="preserve">. naveden u tablici koja je sastavni dio ovih </w:t>
      </w:r>
      <w:r w:rsidR="00877B53">
        <w:rPr>
          <w:sz w:val="22"/>
          <w:szCs w:val="22"/>
        </w:rPr>
        <w:t>D</w:t>
      </w:r>
      <w:r>
        <w:rPr>
          <w:sz w:val="22"/>
          <w:szCs w:val="22"/>
        </w:rPr>
        <w:t>opuna Plana savjetovanja sa zainteresiranom javnošću.</w:t>
      </w:r>
    </w:p>
    <w:p w14:paraId="6626956D" w14:textId="77777777" w:rsidR="00665B59" w:rsidRDefault="00665B59" w:rsidP="00665B59">
      <w:pPr>
        <w:rPr>
          <w:sz w:val="22"/>
          <w:szCs w:val="22"/>
        </w:rPr>
      </w:pPr>
    </w:p>
    <w:p w14:paraId="713F699C" w14:textId="77777777" w:rsidR="00665B59" w:rsidRDefault="00665B59" w:rsidP="00665B59">
      <w:pPr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14:paraId="6EE86039" w14:textId="5823CC8E" w:rsidR="00665B59" w:rsidRDefault="00665B59" w:rsidP="00722C36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Ove I. </w:t>
      </w:r>
      <w:r w:rsidR="00877B53">
        <w:rPr>
          <w:sz w:val="22"/>
          <w:szCs w:val="22"/>
        </w:rPr>
        <w:t>D</w:t>
      </w:r>
      <w:r>
        <w:rPr>
          <w:sz w:val="22"/>
          <w:szCs w:val="22"/>
        </w:rPr>
        <w:t xml:space="preserve">opune Plana  objavit će se na službenoj stranici Općine </w:t>
      </w:r>
      <w:proofErr w:type="spellStart"/>
      <w:r>
        <w:rPr>
          <w:sz w:val="22"/>
          <w:szCs w:val="22"/>
        </w:rPr>
        <w:t>Dragalić</w:t>
      </w:r>
      <w:proofErr w:type="spellEnd"/>
      <w:r>
        <w:rPr>
          <w:sz w:val="22"/>
          <w:szCs w:val="22"/>
        </w:rPr>
        <w:t xml:space="preserve"> (www.dragalic.hr).</w:t>
      </w:r>
    </w:p>
    <w:p w14:paraId="63C051A8" w14:textId="77777777" w:rsidR="00665B59" w:rsidRDefault="00665B59" w:rsidP="00665B59">
      <w:pPr>
        <w:rPr>
          <w:sz w:val="22"/>
          <w:szCs w:val="22"/>
        </w:rPr>
      </w:pPr>
    </w:p>
    <w:p w14:paraId="64098A0C" w14:textId="77777777" w:rsidR="00665B59" w:rsidRDefault="00665B59" w:rsidP="00665B59">
      <w:pPr>
        <w:jc w:val="center"/>
        <w:rPr>
          <w:sz w:val="22"/>
          <w:szCs w:val="22"/>
        </w:rPr>
      </w:pPr>
      <w:r>
        <w:rPr>
          <w:sz w:val="22"/>
          <w:szCs w:val="22"/>
        </w:rPr>
        <w:t>REPUBLIKA HRVATSKA</w:t>
      </w:r>
    </w:p>
    <w:p w14:paraId="5D01DD67" w14:textId="77777777" w:rsidR="00665B59" w:rsidRDefault="00665B59" w:rsidP="00665B59">
      <w:pPr>
        <w:jc w:val="center"/>
        <w:rPr>
          <w:sz w:val="22"/>
          <w:szCs w:val="22"/>
        </w:rPr>
      </w:pPr>
      <w:r>
        <w:rPr>
          <w:sz w:val="22"/>
          <w:szCs w:val="22"/>
        </w:rPr>
        <w:t>BRODSKO-POSAVSKA ŽUPANIJA</w:t>
      </w:r>
    </w:p>
    <w:p w14:paraId="2B97999A" w14:textId="77777777" w:rsidR="00665B59" w:rsidRDefault="00665B59" w:rsidP="00665B59">
      <w:pPr>
        <w:jc w:val="center"/>
        <w:rPr>
          <w:sz w:val="22"/>
          <w:szCs w:val="22"/>
        </w:rPr>
      </w:pPr>
      <w:r>
        <w:rPr>
          <w:sz w:val="22"/>
          <w:szCs w:val="22"/>
        </w:rPr>
        <w:t>OPĆINA DRAGALIĆ</w:t>
      </w:r>
    </w:p>
    <w:p w14:paraId="71EC72F9" w14:textId="77777777" w:rsidR="00665B59" w:rsidRDefault="00665B59" w:rsidP="00665B59">
      <w:pPr>
        <w:jc w:val="center"/>
        <w:rPr>
          <w:sz w:val="22"/>
          <w:szCs w:val="22"/>
        </w:rPr>
      </w:pPr>
      <w:r>
        <w:rPr>
          <w:sz w:val="22"/>
          <w:szCs w:val="22"/>
        </w:rPr>
        <w:t>OPĆINSKI NAČELNIK</w:t>
      </w:r>
    </w:p>
    <w:p w14:paraId="1703A5FB" w14:textId="77777777" w:rsidR="00665B59" w:rsidRDefault="00665B59" w:rsidP="00665B59">
      <w:pPr>
        <w:rPr>
          <w:sz w:val="22"/>
          <w:szCs w:val="22"/>
        </w:rPr>
      </w:pPr>
    </w:p>
    <w:p w14:paraId="02035AD7" w14:textId="54FEFDC9" w:rsidR="00665B59" w:rsidRDefault="00665B59" w:rsidP="00665B59">
      <w:pPr>
        <w:rPr>
          <w:sz w:val="22"/>
          <w:szCs w:val="22"/>
        </w:rPr>
      </w:pPr>
      <w:r>
        <w:rPr>
          <w:sz w:val="22"/>
          <w:szCs w:val="22"/>
        </w:rPr>
        <w:t>KLASA: 008-01/2</w:t>
      </w:r>
      <w:r w:rsidR="00722C36">
        <w:rPr>
          <w:sz w:val="22"/>
          <w:szCs w:val="22"/>
        </w:rPr>
        <w:t>1</w:t>
      </w:r>
      <w:r>
        <w:rPr>
          <w:sz w:val="22"/>
          <w:szCs w:val="22"/>
        </w:rPr>
        <w:t>-01/</w:t>
      </w:r>
      <w:r w:rsidR="00722C36">
        <w:rPr>
          <w:sz w:val="22"/>
          <w:szCs w:val="22"/>
        </w:rPr>
        <w:t>05</w:t>
      </w:r>
    </w:p>
    <w:p w14:paraId="55C0969D" w14:textId="1EAA6DE7" w:rsidR="00665B59" w:rsidRDefault="00665B59" w:rsidP="00665B59">
      <w:pPr>
        <w:rPr>
          <w:sz w:val="22"/>
          <w:szCs w:val="22"/>
        </w:rPr>
      </w:pPr>
      <w:r>
        <w:rPr>
          <w:sz w:val="22"/>
          <w:szCs w:val="22"/>
        </w:rPr>
        <w:t>URBROJ: 2178</w:t>
      </w:r>
      <w:r w:rsidR="00722C36">
        <w:rPr>
          <w:sz w:val="22"/>
          <w:szCs w:val="22"/>
        </w:rPr>
        <w:t>-</w:t>
      </w:r>
      <w:r>
        <w:rPr>
          <w:sz w:val="22"/>
          <w:szCs w:val="22"/>
        </w:rPr>
        <w:t>27-</w:t>
      </w:r>
      <w:r w:rsidR="00722C36">
        <w:rPr>
          <w:sz w:val="22"/>
          <w:szCs w:val="22"/>
        </w:rPr>
        <w:t>01-</w:t>
      </w:r>
      <w:r>
        <w:rPr>
          <w:sz w:val="22"/>
          <w:szCs w:val="22"/>
        </w:rPr>
        <w:t>2</w:t>
      </w:r>
      <w:r w:rsidR="00722C36">
        <w:rPr>
          <w:sz w:val="22"/>
          <w:szCs w:val="22"/>
        </w:rPr>
        <w:t>2</w:t>
      </w:r>
      <w:r>
        <w:rPr>
          <w:sz w:val="22"/>
          <w:szCs w:val="22"/>
        </w:rPr>
        <w:t>-2</w:t>
      </w:r>
    </w:p>
    <w:p w14:paraId="585EDAD4" w14:textId="57035346" w:rsidR="00665B59" w:rsidRDefault="00665B59" w:rsidP="00665B5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Dragalić</w:t>
      </w:r>
      <w:proofErr w:type="spellEnd"/>
      <w:r>
        <w:rPr>
          <w:sz w:val="22"/>
          <w:szCs w:val="22"/>
        </w:rPr>
        <w:t xml:space="preserve">, </w:t>
      </w:r>
      <w:r w:rsidR="00722C36">
        <w:rPr>
          <w:sz w:val="22"/>
          <w:szCs w:val="22"/>
        </w:rPr>
        <w:t>20</w:t>
      </w:r>
      <w:r>
        <w:rPr>
          <w:sz w:val="22"/>
          <w:szCs w:val="22"/>
        </w:rPr>
        <w:t>.0</w:t>
      </w:r>
      <w:r w:rsidR="00722C36">
        <w:rPr>
          <w:sz w:val="22"/>
          <w:szCs w:val="22"/>
        </w:rPr>
        <w:t>7</w:t>
      </w:r>
      <w:r>
        <w:rPr>
          <w:sz w:val="22"/>
          <w:szCs w:val="22"/>
        </w:rPr>
        <w:t>.202</w:t>
      </w:r>
      <w:r w:rsidR="00722C36">
        <w:rPr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9FDE708" w14:textId="77777777" w:rsidR="00665B59" w:rsidRDefault="00665B59" w:rsidP="00665B59">
      <w:pPr>
        <w:ind w:left="5664" w:firstLine="708"/>
        <w:rPr>
          <w:sz w:val="22"/>
          <w:szCs w:val="22"/>
        </w:rPr>
      </w:pPr>
    </w:p>
    <w:p w14:paraId="2C950CF4" w14:textId="77777777" w:rsidR="00665B59" w:rsidRDefault="00665B59" w:rsidP="00665B59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OPĆINSKI NAČELNIK</w:t>
      </w:r>
    </w:p>
    <w:p w14:paraId="6D1EA775" w14:textId="77777777" w:rsidR="00665B59" w:rsidRDefault="00665B59" w:rsidP="00665B5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C0B23E5" w14:textId="5D1A3A5B" w:rsidR="00665B59" w:rsidRDefault="00665B59" w:rsidP="00665B59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Zvonimir </w:t>
      </w:r>
      <w:proofErr w:type="spellStart"/>
      <w:r>
        <w:rPr>
          <w:sz w:val="22"/>
          <w:szCs w:val="22"/>
        </w:rPr>
        <w:t>Karlik</w:t>
      </w:r>
      <w:proofErr w:type="spellEnd"/>
      <w:r>
        <w:rPr>
          <w:sz w:val="22"/>
          <w:szCs w:val="22"/>
        </w:rPr>
        <w:t xml:space="preserve"> </w:t>
      </w:r>
    </w:p>
    <w:p w14:paraId="626CF3B6" w14:textId="77777777" w:rsidR="00665B59" w:rsidRDefault="00665B59" w:rsidP="00665B59"/>
    <w:p w14:paraId="08CE8010" w14:textId="77777777" w:rsidR="00665B59" w:rsidRDefault="00665B59" w:rsidP="00665B59"/>
    <w:p w14:paraId="75138B59" w14:textId="77777777" w:rsidR="00665B59" w:rsidRDefault="00665B59" w:rsidP="00665B59"/>
    <w:p w14:paraId="09D5D59D" w14:textId="77777777" w:rsidR="00665B59" w:rsidRDefault="00665B59" w:rsidP="00665B59"/>
    <w:p w14:paraId="6B709A4F" w14:textId="77777777" w:rsidR="00665B59" w:rsidRDefault="00665B59" w:rsidP="00665B59"/>
    <w:p w14:paraId="59DCC454" w14:textId="77777777" w:rsidR="00665B59" w:rsidRDefault="00665B59" w:rsidP="00665B59"/>
    <w:p w14:paraId="0564BFA2" w14:textId="77777777" w:rsidR="00665B59" w:rsidRDefault="00665B59" w:rsidP="00665B59"/>
    <w:p w14:paraId="051859A9" w14:textId="77777777" w:rsidR="00665B59" w:rsidRDefault="00665B59" w:rsidP="00665B59"/>
    <w:p w14:paraId="12345787" w14:textId="77777777" w:rsidR="00665B59" w:rsidRDefault="00665B59" w:rsidP="00665B59"/>
    <w:p w14:paraId="7D0E932E" w14:textId="77777777" w:rsidR="00665B59" w:rsidRDefault="00665B59" w:rsidP="00665B59"/>
    <w:p w14:paraId="3331544E" w14:textId="77777777" w:rsidR="00665B59" w:rsidRDefault="00665B59" w:rsidP="00665B59"/>
    <w:p w14:paraId="067C1346" w14:textId="77777777" w:rsidR="00665B59" w:rsidRDefault="00665B59" w:rsidP="00665B59"/>
    <w:p w14:paraId="60FC1D39" w14:textId="77777777" w:rsidR="00665B59" w:rsidRDefault="00665B59" w:rsidP="00665B59"/>
    <w:p w14:paraId="42FA07C5" w14:textId="77777777" w:rsidR="00665B59" w:rsidRDefault="00665B59" w:rsidP="00665B59"/>
    <w:p w14:paraId="0D08F845" w14:textId="77777777" w:rsidR="00665B59" w:rsidRDefault="00665B59" w:rsidP="00665B59"/>
    <w:p w14:paraId="2C293188" w14:textId="77777777" w:rsidR="00665B59" w:rsidRDefault="00665B59" w:rsidP="00665B59"/>
    <w:p w14:paraId="435DE64E" w14:textId="77777777" w:rsidR="00665B59" w:rsidRDefault="00665B59" w:rsidP="00665B59"/>
    <w:p w14:paraId="04590526" w14:textId="77777777" w:rsidR="00665B59" w:rsidRDefault="00665B59" w:rsidP="00665B59"/>
    <w:p w14:paraId="662728DE" w14:textId="77777777" w:rsidR="00665B59" w:rsidRDefault="00665B59" w:rsidP="00665B59"/>
    <w:p w14:paraId="0757B0FB" w14:textId="77777777" w:rsidR="00665B59" w:rsidRDefault="00665B59" w:rsidP="00665B59"/>
    <w:p w14:paraId="4A2D48FA" w14:textId="77777777" w:rsidR="00665B59" w:rsidRDefault="00665B59" w:rsidP="00665B59"/>
    <w:p w14:paraId="465576B6" w14:textId="77777777" w:rsidR="00665B59" w:rsidRDefault="00665B59" w:rsidP="00665B59"/>
    <w:p w14:paraId="57B8006D" w14:textId="523DA706" w:rsidR="00665B59" w:rsidRDefault="00665B59" w:rsidP="00665B59"/>
    <w:p w14:paraId="223D7596" w14:textId="77777777" w:rsidR="00722C36" w:rsidRDefault="00722C36" w:rsidP="00665B59"/>
    <w:p w14:paraId="48F54D68" w14:textId="77777777" w:rsidR="00665B59" w:rsidRDefault="00665B59" w:rsidP="00665B59"/>
    <w:p w14:paraId="05A779A2" w14:textId="77777777" w:rsidR="00665B59" w:rsidRDefault="00665B59" w:rsidP="00665B59">
      <w:pPr>
        <w:rPr>
          <w:b/>
        </w:rPr>
      </w:pPr>
      <w:r>
        <w:rPr>
          <w:b/>
        </w:rPr>
        <w:lastRenderedPageBreak/>
        <w:t>Prilog 1.</w:t>
      </w:r>
    </w:p>
    <w:p w14:paraId="04F1F015" w14:textId="77777777" w:rsidR="00665B59" w:rsidRDefault="00665B59" w:rsidP="00665B59"/>
    <w:p w14:paraId="5093F9E5" w14:textId="77777777" w:rsidR="00665B59" w:rsidRDefault="00665B59" w:rsidP="00665B59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709"/>
        <w:gridCol w:w="2972"/>
        <w:gridCol w:w="1733"/>
        <w:gridCol w:w="1695"/>
        <w:gridCol w:w="1951"/>
      </w:tblGrid>
      <w:tr w:rsidR="00665B59" w14:paraId="0ED2777D" w14:textId="77777777" w:rsidTr="00665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9CBC" w14:textId="77777777" w:rsidR="00665B59" w:rsidRDefault="00665B5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Red. broj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AA45" w14:textId="77777777" w:rsidR="00665B59" w:rsidRDefault="00665B5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Naziv propisa, općeg akta ili dokumenta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E7F7" w14:textId="77777777" w:rsidR="00665B59" w:rsidRDefault="00665B5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Očekivano vrijeme donošenja i provedbe (kvartal)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D2D5" w14:textId="77777777" w:rsidR="00665B59" w:rsidRDefault="00665B5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F5B28FE" w14:textId="77777777" w:rsidR="00665B59" w:rsidRDefault="00665B5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7407C99" w14:textId="77777777" w:rsidR="00665B59" w:rsidRDefault="00665B5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Način savjetovanja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0219" w14:textId="77777777" w:rsidR="00665B59" w:rsidRDefault="00665B5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Donositelj akta</w:t>
            </w:r>
          </w:p>
        </w:tc>
      </w:tr>
      <w:tr w:rsidR="00665B59" w14:paraId="4F0A8199" w14:textId="77777777" w:rsidTr="00665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BA5F" w14:textId="3E939762" w:rsidR="00665B59" w:rsidRDefault="00722C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665B5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385D" w14:textId="15A882C0" w:rsidR="00877B53" w:rsidRPr="00877B53" w:rsidRDefault="00877B53" w:rsidP="00877B53">
            <w:pPr>
              <w:tabs>
                <w:tab w:val="left" w:pos="540"/>
              </w:tabs>
              <w:spacing w:line="240" w:lineRule="atLeast"/>
              <w:rPr>
                <w:bCs/>
              </w:rPr>
            </w:pPr>
            <w:r w:rsidRPr="00877B53">
              <w:rPr>
                <w:bCs/>
              </w:rPr>
              <w:t xml:space="preserve">Odluka </w:t>
            </w:r>
            <w:r w:rsidRPr="00877B53">
              <w:rPr>
                <w:bCs/>
              </w:rPr>
              <w:t>o sprječavanj</w:t>
            </w:r>
            <w:r w:rsidRPr="00877B53">
              <w:rPr>
                <w:bCs/>
              </w:rPr>
              <w:t>u</w:t>
            </w:r>
            <w:r w:rsidRPr="00877B53">
              <w:rPr>
                <w:bCs/>
              </w:rPr>
              <w:t xml:space="preserve"> odbacivanja otpada</w:t>
            </w:r>
            <w:r>
              <w:rPr>
                <w:bCs/>
              </w:rPr>
              <w:t xml:space="preserve"> </w:t>
            </w:r>
            <w:r w:rsidRPr="00877B53">
              <w:rPr>
                <w:bCs/>
              </w:rPr>
              <w:t xml:space="preserve">na području Općine </w:t>
            </w:r>
            <w:proofErr w:type="spellStart"/>
            <w:r w:rsidRPr="00877B53">
              <w:rPr>
                <w:bCs/>
              </w:rPr>
              <w:t>Dragalić</w:t>
            </w:r>
            <w:proofErr w:type="spellEnd"/>
            <w:r w:rsidRPr="00877B53">
              <w:rPr>
                <w:bCs/>
              </w:rPr>
              <w:t xml:space="preserve"> </w:t>
            </w:r>
          </w:p>
          <w:p w14:paraId="70809EAF" w14:textId="13039D32" w:rsidR="00665B59" w:rsidRDefault="00665B59">
            <w:pPr>
              <w:pStyle w:val="Bezproreda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870E" w14:textId="79983FCD" w:rsidR="00665B59" w:rsidRDefault="00665B5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 kvartal 202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D1B7" w14:textId="77777777" w:rsidR="00665B59" w:rsidRDefault="00665B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Općinska Internet stranica</w:t>
            </w:r>
          </w:p>
          <w:p w14:paraId="5CF34B12" w14:textId="77777777" w:rsidR="00665B59" w:rsidRDefault="00665B59">
            <w:pPr>
              <w:jc w:val="center"/>
              <w:rPr>
                <w:sz w:val="22"/>
                <w:szCs w:val="22"/>
                <w:lang w:eastAsia="en-US"/>
              </w:rPr>
            </w:pPr>
            <w:hyperlink r:id="rId4" w:history="1">
              <w:r>
                <w:rPr>
                  <w:rStyle w:val="Hiperveza"/>
                  <w:color w:val="000000" w:themeColor="text1"/>
                  <w:sz w:val="22"/>
                  <w:szCs w:val="22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www.dragalic.hr</w:t>
              </w:r>
            </w:hyperlink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D976" w14:textId="77777777" w:rsidR="00665B59" w:rsidRDefault="00665B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Općinsko vijeće</w:t>
            </w:r>
          </w:p>
        </w:tc>
      </w:tr>
    </w:tbl>
    <w:p w14:paraId="5255F15F" w14:textId="77777777" w:rsidR="00665B59" w:rsidRDefault="00665B59" w:rsidP="00665B59">
      <w:pPr>
        <w:ind w:firstLine="708"/>
        <w:rPr>
          <w:sz w:val="22"/>
          <w:szCs w:val="22"/>
        </w:rPr>
      </w:pPr>
    </w:p>
    <w:p w14:paraId="4619ABF8" w14:textId="77777777" w:rsidR="00665B59" w:rsidRDefault="00665B59" w:rsidP="00665B59">
      <w:pPr>
        <w:rPr>
          <w:sz w:val="22"/>
          <w:szCs w:val="22"/>
        </w:rPr>
      </w:pPr>
    </w:p>
    <w:p w14:paraId="61E7167E" w14:textId="77777777" w:rsidR="00665B59" w:rsidRDefault="00665B59" w:rsidP="00665B59"/>
    <w:p w14:paraId="7956D1F6" w14:textId="77777777" w:rsidR="00665B59" w:rsidRDefault="00665B59" w:rsidP="00665B59"/>
    <w:p w14:paraId="12C1C3AE" w14:textId="77777777" w:rsidR="00665B59" w:rsidRDefault="00665B59" w:rsidP="00665B59"/>
    <w:p w14:paraId="2E7CA0AF" w14:textId="77777777" w:rsidR="00665B59" w:rsidRDefault="00665B59" w:rsidP="00665B59"/>
    <w:p w14:paraId="7E2D356F" w14:textId="77777777" w:rsidR="00665B59" w:rsidRDefault="00665B59" w:rsidP="00665B59"/>
    <w:p w14:paraId="57814163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7E"/>
    <w:rsid w:val="00665B59"/>
    <w:rsid w:val="00666D6B"/>
    <w:rsid w:val="00722C36"/>
    <w:rsid w:val="00877B53"/>
    <w:rsid w:val="00B6337E"/>
    <w:rsid w:val="00B7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5839"/>
  <w15:chartTrackingRefBased/>
  <w15:docId w15:val="{8F2E21F0-254F-4861-B7EE-D7A52D62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65B5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66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65B59"/>
    <w:pPr>
      <w:ind w:left="720"/>
      <w:contextualSpacing/>
    </w:pPr>
  </w:style>
  <w:style w:type="table" w:styleId="Reetkatablice">
    <w:name w:val="Table Grid"/>
    <w:basedOn w:val="Obinatablica"/>
    <w:uiPriority w:val="59"/>
    <w:rsid w:val="00665B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agal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3</cp:revision>
  <cp:lastPrinted>2022-07-25T07:59:00Z</cp:lastPrinted>
  <dcterms:created xsi:type="dcterms:W3CDTF">2022-07-25T07:29:00Z</dcterms:created>
  <dcterms:modified xsi:type="dcterms:W3CDTF">2022-07-25T08:02:00Z</dcterms:modified>
</cp:coreProperties>
</file>