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9777" w14:textId="77777777" w:rsidR="008D4FCD" w:rsidRDefault="008D4FCD" w:rsidP="008D4FCD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35. Zakona o lokalnoj i područnoj (regionalnoj) samoupravi („Narodne </w:t>
      </w:r>
    </w:p>
    <w:p w14:paraId="405DAAA2" w14:textId="472D2281" w:rsidR="008D4FCD" w:rsidRDefault="008D4FCD" w:rsidP="008D4FC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novine“ broj 33/01, 129/05, 107/07, 125/08, 36/09, 150/11, 144/12, 19/13- pročišćeni tekst, 137/15, 123/17 i 98/19) i članka 34. Statuta Općine </w:t>
      </w:r>
      <w:proofErr w:type="spellStart"/>
      <w:r>
        <w:rPr>
          <w:rFonts w:ascii="Times New Roman" w:hAnsi="Times New Roman"/>
        </w:rPr>
        <w:t>Dragalić</w:t>
      </w:r>
      <w:proofErr w:type="spellEnd"/>
      <w:r>
        <w:rPr>
          <w:rFonts w:ascii="Times New Roman" w:hAnsi="Times New Roman"/>
        </w:rPr>
        <w:t xml:space="preserve"> („Službeni glasnik“ broj 3/18) Općinsko vijeće Općine </w:t>
      </w:r>
      <w:proofErr w:type="spellStart"/>
      <w:r>
        <w:rPr>
          <w:rFonts w:ascii="Times New Roman" w:hAnsi="Times New Roman"/>
        </w:rPr>
        <w:t>Dragalić</w:t>
      </w:r>
      <w:proofErr w:type="spellEnd"/>
      <w:r>
        <w:rPr>
          <w:rFonts w:ascii="Times New Roman" w:hAnsi="Times New Roman"/>
        </w:rPr>
        <w:t xml:space="preserve"> na 18. sjednici održanoj 28.09.2020. godine  donijelo je </w:t>
      </w:r>
    </w:p>
    <w:p w14:paraId="6467E5E9" w14:textId="77777777" w:rsidR="008D4FCD" w:rsidRDefault="008D4FCD" w:rsidP="008D4FCD">
      <w:pPr>
        <w:pStyle w:val="Bezproreda"/>
        <w:rPr>
          <w:rFonts w:ascii="Times New Roman" w:hAnsi="Times New Roman"/>
          <w:b/>
        </w:rPr>
      </w:pPr>
    </w:p>
    <w:p w14:paraId="00EC0C6A" w14:textId="77777777" w:rsidR="008D4FCD" w:rsidRDefault="008D4FCD" w:rsidP="008D4FC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IZMJENE PRAVILNIKA</w:t>
      </w:r>
    </w:p>
    <w:p w14:paraId="7AA50024" w14:textId="77777777" w:rsidR="008D4FCD" w:rsidRDefault="008D4FCD" w:rsidP="008D4FC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stipendiranju studenata s područja Općine </w:t>
      </w:r>
      <w:proofErr w:type="spellStart"/>
      <w:r>
        <w:rPr>
          <w:rFonts w:ascii="Times New Roman" w:hAnsi="Times New Roman"/>
          <w:b/>
        </w:rPr>
        <w:t>Dragalić</w:t>
      </w:r>
      <w:proofErr w:type="spellEnd"/>
    </w:p>
    <w:p w14:paraId="270369C7" w14:textId="77777777" w:rsidR="008D4FCD" w:rsidRDefault="008D4FCD" w:rsidP="008D4FCD">
      <w:pPr>
        <w:pStyle w:val="Bezproreda"/>
        <w:rPr>
          <w:rFonts w:ascii="Times New Roman" w:hAnsi="Times New Roman"/>
        </w:rPr>
      </w:pPr>
    </w:p>
    <w:p w14:paraId="48FDD0AF" w14:textId="77777777" w:rsidR="008D4FCD" w:rsidRDefault="008D4FCD" w:rsidP="008D4FCD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4C3B97CD" w14:textId="77777777" w:rsidR="008D4FCD" w:rsidRDefault="008D4FCD" w:rsidP="008D4FCD">
      <w:pPr>
        <w:pStyle w:val="Bezproreda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  <w:t xml:space="preserve">U Pravilniku o stipendiranju studenata s područja Općine </w:t>
      </w:r>
      <w:proofErr w:type="spellStart"/>
      <w:r>
        <w:rPr>
          <w:rFonts w:ascii="Times New Roman" w:eastAsia="Times New Roman" w:hAnsi="Times New Roman"/>
          <w:lang w:eastAsia="ar-SA"/>
        </w:rPr>
        <w:t>Dragalić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(“Službeni glasnik“ broj 4/18)</w:t>
      </w:r>
    </w:p>
    <w:p w14:paraId="253B5F3A" w14:textId="77777777" w:rsidR="008D4FCD" w:rsidRDefault="008D4FCD" w:rsidP="008D4FCD">
      <w:pPr>
        <w:pStyle w:val="Bezproreda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u članku 3. stavku 1. riječ „pet“ zamjenjuje se s riječi „deset“.</w:t>
      </w:r>
    </w:p>
    <w:p w14:paraId="71C1000B" w14:textId="77777777" w:rsidR="008D4FCD" w:rsidRDefault="008D4FCD" w:rsidP="008D4FCD">
      <w:pPr>
        <w:pStyle w:val="Bezproreda"/>
        <w:rPr>
          <w:rFonts w:ascii="Times New Roman" w:hAnsi="Times New Roman"/>
          <w:sz w:val="24"/>
          <w:szCs w:val="24"/>
        </w:rPr>
      </w:pPr>
    </w:p>
    <w:p w14:paraId="142BAD3F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6AA1F81D" w14:textId="77777777" w:rsidR="008D4FCD" w:rsidRDefault="008D4FCD" w:rsidP="008D4FCD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 Izmjene Pravilnika stupaju na snagu osmog dana od dana objave u „Službenim </w:t>
      </w:r>
    </w:p>
    <w:p w14:paraId="62B87382" w14:textId="77777777" w:rsidR="008D4FCD" w:rsidRDefault="008D4FCD" w:rsidP="008D4F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glasniku“.</w:t>
      </w:r>
    </w:p>
    <w:p w14:paraId="498142AA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9342F8C" w14:textId="516C7996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4210E839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BRODSKO-POSAVSKA ŽUPANIJA</w:t>
      </w:r>
    </w:p>
    <w:p w14:paraId="1DA9AECC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DRAGALIĆ</w:t>
      </w:r>
    </w:p>
    <w:p w14:paraId="11A384A8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4924CB84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604-01/20-01/01</w:t>
      </w:r>
    </w:p>
    <w:p w14:paraId="23A0606B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URBROJ:2178/27-20-2</w:t>
      </w:r>
    </w:p>
    <w:p w14:paraId="5A9FBE10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Dragalić</w:t>
      </w:r>
      <w:proofErr w:type="spellEnd"/>
      <w:r>
        <w:rPr>
          <w:rFonts w:ascii="Times New Roman" w:hAnsi="Times New Roman"/>
          <w:lang w:eastAsia="hr-HR"/>
        </w:rPr>
        <w:t>, 28.09.2020.</w:t>
      </w:r>
    </w:p>
    <w:p w14:paraId="3D4B59CF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0EC1268E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14:paraId="22F0CC96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/>
          <w:sz w:val="24"/>
          <w:szCs w:val="24"/>
        </w:rPr>
        <w:t>Brađašević</w:t>
      </w:r>
      <w:proofErr w:type="spellEnd"/>
      <w:r>
        <w:rPr>
          <w:rFonts w:ascii="Times New Roman" w:hAnsi="Times New Roman"/>
          <w:sz w:val="24"/>
          <w:szCs w:val="24"/>
        </w:rPr>
        <w:t>, v.r.</w:t>
      </w:r>
    </w:p>
    <w:p w14:paraId="1AA803DF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8C"/>
    <w:rsid w:val="00666D6B"/>
    <w:rsid w:val="008D4FCD"/>
    <w:rsid w:val="00A80C8C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6BC"/>
  <w15:chartTrackingRefBased/>
  <w15:docId w15:val="{FD6FA60C-B216-4140-822F-0372571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D4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2020-11-25T12:49:00Z</dcterms:created>
  <dcterms:modified xsi:type="dcterms:W3CDTF">2020-11-25T12:49:00Z</dcterms:modified>
</cp:coreProperties>
</file>